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8D8EC" w14:textId="77777777" w:rsidR="0029094D" w:rsidRPr="00FA02EA" w:rsidRDefault="000A50D9" w:rsidP="0029094D">
      <w:pPr>
        <w:pStyle w:val="ab"/>
        <w:jc w:val="center"/>
        <w:rPr>
          <w:rFonts w:ascii="Times New Roman" w:hAnsi="Times New Roman" w:cs="Times New Roman"/>
          <w:color w:val="002060"/>
          <w:sz w:val="56"/>
          <w:lang w:val="bg-BG"/>
        </w:rPr>
      </w:pPr>
      <w:r w:rsidRPr="00FA02EA">
        <w:rPr>
          <w:b w:val="0"/>
          <w:noProof/>
          <w:color w:val="002060"/>
          <w:sz w:val="56"/>
        </w:rPr>
        <w:drawing>
          <wp:anchor distT="0" distB="0" distL="114300" distR="114300" simplePos="0" relativeHeight="251664384" behindDoc="1" locked="0" layoutInCell="1" allowOverlap="1" wp14:anchorId="539D6540" wp14:editId="584237AB">
            <wp:simplePos x="0" y="0"/>
            <wp:positionH relativeFrom="column">
              <wp:posOffset>516255</wp:posOffset>
            </wp:positionH>
            <wp:positionV relativeFrom="paragraph">
              <wp:posOffset>-843915</wp:posOffset>
            </wp:positionV>
            <wp:extent cx="918360" cy="675359"/>
            <wp:effectExtent l="0" t="0" r="0" b="0"/>
            <wp:wrapNone/>
            <wp:docPr id="3" name="Picture 3" descr="D:\Users\PcUser\Pictures\Cuba\Cuba 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PcUser\Pictures\Cuba\Cuba stam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548" cy="682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2EA">
        <w:rPr>
          <w:rFonts w:ascii="Times New Roman" w:hAnsi="Times New Roman" w:cs="Times New Roman"/>
          <w:color w:val="002060"/>
          <w:sz w:val="56"/>
          <w:lang w:val="bg-BG"/>
        </w:rPr>
        <w:t>КУБА</w:t>
      </w:r>
    </w:p>
    <w:p w14:paraId="0356AB9B" w14:textId="77777777" w:rsidR="006C6269" w:rsidRPr="00FA02EA" w:rsidRDefault="000A50D9" w:rsidP="000A50D9">
      <w:pPr>
        <w:pStyle w:val="ab"/>
        <w:jc w:val="center"/>
        <w:rPr>
          <w:rFonts w:ascii="Times New Roman" w:hAnsi="Times New Roman" w:cs="Times New Roman"/>
          <w:color w:val="002060"/>
          <w:sz w:val="40"/>
          <w:szCs w:val="40"/>
          <w:lang w:val="bg-BG"/>
        </w:rPr>
      </w:pPr>
      <w:r w:rsidRPr="00FA02EA">
        <w:rPr>
          <w:rFonts w:ascii="Times New Roman" w:hAnsi="Times New Roman" w:cs="Times New Roman"/>
          <w:color w:val="002060"/>
          <w:sz w:val="40"/>
          <w:szCs w:val="40"/>
          <w:lang w:val="bg-BG"/>
        </w:rPr>
        <w:t>ХАВАНА – ТРИНИДАД – ВАРАДЕРО</w:t>
      </w:r>
    </w:p>
    <w:p w14:paraId="1CCC796C" w14:textId="77777777" w:rsidR="00FA02EA" w:rsidRPr="00FA02EA" w:rsidRDefault="00FA02EA" w:rsidP="00FA02EA">
      <w:pPr>
        <w:pStyle w:val="ab"/>
        <w:jc w:val="center"/>
        <w:rPr>
          <w:rFonts w:ascii="Verdana" w:hAnsi="Verdana"/>
          <w:color w:val="002060"/>
          <w:sz w:val="28"/>
          <w:szCs w:val="28"/>
          <w:lang w:val="bg-BG"/>
        </w:rPr>
      </w:pPr>
    </w:p>
    <w:p w14:paraId="35952A1C" w14:textId="3CE79F06" w:rsidR="0094447A" w:rsidRPr="00FA02EA" w:rsidRDefault="0094447A" w:rsidP="00FA02EA">
      <w:pPr>
        <w:pStyle w:val="ab"/>
        <w:jc w:val="center"/>
        <w:rPr>
          <w:rFonts w:ascii="Verdana" w:hAnsi="Verdana"/>
          <w:color w:val="002060"/>
          <w:sz w:val="28"/>
          <w:szCs w:val="28"/>
          <w:lang w:val="bg-BG"/>
        </w:rPr>
      </w:pPr>
      <w:r w:rsidRPr="00FA02EA">
        <w:rPr>
          <w:rFonts w:ascii="Verdana" w:hAnsi="Verdana"/>
          <w:noProof/>
          <w:color w:val="002060"/>
          <w:sz w:val="28"/>
          <w:szCs w:val="28"/>
        </w:rPr>
        <mc:AlternateContent>
          <mc:Choice Requires="wpg">
            <w:drawing>
              <wp:anchor distT="0" distB="0" distL="114300" distR="114300" simplePos="0" relativeHeight="251659264" behindDoc="0" locked="1" layoutInCell="1" allowOverlap="1" wp14:anchorId="1CE91886" wp14:editId="355E8E9E">
                <wp:simplePos x="0" y="0"/>
                <wp:positionH relativeFrom="page">
                  <wp:align>right</wp:align>
                </wp:positionH>
                <wp:positionV relativeFrom="page">
                  <wp:posOffset>54610</wp:posOffset>
                </wp:positionV>
                <wp:extent cx="7404771" cy="9692005"/>
                <wp:effectExtent l="0" t="0" r="22225" b="19050"/>
                <wp:wrapNone/>
                <wp:docPr id="4" name="Group 4"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5"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rgbClr val="F79646">
                                <a:lumMod val="40000"/>
                                <a:lumOff val="6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rgbClr val="4F81BD">
                                  <a:lumMod val="60000"/>
                                  <a:lumOff val="40000"/>
                                  <a:alpha val="67999"/>
                                </a:srgbClr>
                              </a:gs>
                              <a:gs pos="100000">
                                <a:srgbClr val="4F81BD">
                                  <a:lumMod val="60000"/>
                                  <a:lumOff val="40000"/>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7"/>
                        <wps:cNvSpPr/>
                        <wps:spPr>
                          <a:xfrm>
                            <a:off x="0" y="257175"/>
                            <a:ext cx="7038975" cy="9434830"/>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087E1E64" id="Group 4" o:spid="_x0000_s1026" alt="Title: Background graphic" style="position:absolute;margin-left:531.85pt;margin-top:4.3pt;width:583.05pt;height:763.15pt;z-index:25165926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" path="m,2153c1292,,4221,923,6683,886,9145,849,10355,561,11262,455e" filled="f" strokecolor="#fcd5b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" path="m,1584c,815,,46,,46v,,5628,,11256,c9439,210,7442,498,4282,249,1122,,606,888,,1584xe" fillcolor="#95b3d7" stroked="f">
                  <v:fill opacity="44563f" rotate="t" focus="100%" type="gradient"/>
                  <v:path arrowok="t" o:connecttype="custom" o:connectlocs="0,1005840;0,29210;7035165,29210;2676313,158115;0,1005840" o:connectangles="0,0,0,0,0"/>
                </v:shape>
                <v:rect id="Rectangle 7"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" filled="f" strokecolor="#bfbfbf" strokeweight=".25pt"/>
                <w10:wrap anchorx="page" anchory="page"/>
                <w10:anchorlock/>
              </v:group>
            </w:pict>
          </mc:Fallback>
        </mc:AlternateContent>
      </w:r>
      <w:r w:rsidR="008C0679" w:rsidRPr="00FA02EA">
        <w:rPr>
          <w:rFonts w:ascii="Verdana" w:hAnsi="Verdana"/>
          <w:color w:val="002060"/>
          <w:sz w:val="28"/>
          <w:szCs w:val="28"/>
          <w:lang w:val="bg-BG"/>
        </w:rPr>
        <w:t>23</w:t>
      </w:r>
      <w:r w:rsidR="0029094D" w:rsidRPr="00FA02EA">
        <w:rPr>
          <w:rFonts w:ascii="Verdana" w:hAnsi="Verdana"/>
          <w:color w:val="002060"/>
          <w:sz w:val="28"/>
          <w:szCs w:val="28"/>
          <w:lang w:val="bg-BG"/>
        </w:rPr>
        <w:t>.10</w:t>
      </w:r>
      <w:r w:rsidR="0079371A" w:rsidRPr="00FA02EA">
        <w:rPr>
          <w:rFonts w:ascii="Verdana" w:hAnsi="Verdana"/>
          <w:color w:val="002060"/>
          <w:sz w:val="28"/>
          <w:szCs w:val="28"/>
          <w:lang w:val="bg-BG"/>
        </w:rPr>
        <w:t xml:space="preserve"> – </w:t>
      </w:r>
      <w:r w:rsidR="008C0679" w:rsidRPr="00FA02EA">
        <w:rPr>
          <w:rFonts w:ascii="Verdana" w:hAnsi="Verdana"/>
          <w:color w:val="002060"/>
          <w:sz w:val="28"/>
          <w:szCs w:val="28"/>
          <w:lang w:val="bg-BG"/>
        </w:rPr>
        <w:t>01</w:t>
      </w:r>
      <w:r w:rsidR="0029094D" w:rsidRPr="00FA02EA">
        <w:rPr>
          <w:rFonts w:ascii="Verdana" w:hAnsi="Verdana"/>
          <w:color w:val="002060"/>
          <w:sz w:val="28"/>
          <w:szCs w:val="28"/>
          <w:lang w:val="bg-BG"/>
        </w:rPr>
        <w:t>.11</w:t>
      </w:r>
      <w:r w:rsidR="008C0679" w:rsidRPr="00FA02EA">
        <w:rPr>
          <w:rFonts w:ascii="Verdana" w:hAnsi="Verdana"/>
          <w:color w:val="002060"/>
          <w:sz w:val="28"/>
          <w:szCs w:val="28"/>
          <w:lang w:val="bg-BG"/>
        </w:rPr>
        <w:t>.2020</w:t>
      </w:r>
    </w:p>
    <w:p w14:paraId="367D4372" w14:textId="77777777" w:rsidR="0029094D" w:rsidRPr="00FA02EA" w:rsidRDefault="0029094D" w:rsidP="0029094D">
      <w:pPr>
        <w:jc w:val="right"/>
        <w:rPr>
          <w:rFonts w:ascii="Times New Roman" w:hAnsi="Times New Roman" w:cs="Times New Roman"/>
          <w:b/>
          <w:color w:val="002060"/>
          <w:lang w:val="bg-BG"/>
        </w:rPr>
      </w:pPr>
    </w:p>
    <w:p w14:paraId="7E914CFE" w14:textId="176199F2" w:rsidR="0029094D" w:rsidRPr="00FA02EA" w:rsidRDefault="00FA02EA" w:rsidP="00FA02EA">
      <w:pPr>
        <w:pStyle w:val="ab"/>
        <w:jc w:val="center"/>
        <w:rPr>
          <w:rFonts w:ascii="Verdana" w:hAnsi="Verdana"/>
          <w:color w:val="0000FF"/>
          <w:sz w:val="24"/>
          <w:szCs w:val="24"/>
          <w:lang w:val="bg-BG"/>
        </w:rPr>
      </w:pPr>
      <w:r w:rsidRPr="00FA02EA">
        <w:rPr>
          <w:rFonts w:ascii="Verdana" w:hAnsi="Verdana"/>
          <w:color w:val="002060"/>
          <w:sz w:val="24"/>
          <w:szCs w:val="24"/>
          <w:lang w:val="bg-BG"/>
        </w:rPr>
        <w:t>9 дни / 7 нощувки</w:t>
      </w:r>
    </w:p>
    <w:p w14:paraId="2743B1A6" w14:textId="77777777" w:rsidR="000A50D9" w:rsidRPr="00FA02EA" w:rsidRDefault="008C0679" w:rsidP="000A50D9">
      <w:pPr>
        <w:spacing w:after="200" w:line="276" w:lineRule="auto"/>
        <w:rPr>
          <w:rFonts w:ascii="Times New Roman" w:eastAsia="Calibri" w:hAnsi="Times New Roman" w:cs="Times New Roman"/>
          <w:color w:val="002060"/>
          <w:sz w:val="24"/>
          <w:szCs w:val="24"/>
          <w:lang w:val="ru-RU"/>
        </w:rPr>
      </w:pPr>
      <w:r w:rsidRPr="00FA02EA">
        <w:rPr>
          <w:rFonts w:ascii="Times New Roman" w:eastAsia="Calibri" w:hAnsi="Times New Roman" w:cs="Times New Roman"/>
          <w:b/>
          <w:color w:val="002060"/>
          <w:sz w:val="24"/>
          <w:szCs w:val="24"/>
          <w:u w:val="single"/>
          <w:lang w:val="ru-RU"/>
        </w:rPr>
        <w:t>1 ден  /23.10.2020</w:t>
      </w:r>
      <w:r w:rsidR="000A50D9" w:rsidRPr="00FA02EA">
        <w:rPr>
          <w:rFonts w:ascii="Times New Roman" w:eastAsia="Calibri" w:hAnsi="Times New Roman" w:cs="Times New Roman"/>
          <w:color w:val="002060"/>
          <w:sz w:val="24"/>
          <w:szCs w:val="24"/>
          <w:lang w:val="ru-RU"/>
        </w:rPr>
        <w:t xml:space="preserve"> </w:t>
      </w:r>
    </w:p>
    <w:p w14:paraId="6B02ED11" w14:textId="77777777" w:rsidR="000A50D9" w:rsidRPr="00FA02EA" w:rsidRDefault="000A50D9" w:rsidP="000A50D9">
      <w:pPr>
        <w:spacing w:after="200" w:line="276" w:lineRule="auto"/>
        <w:rPr>
          <w:rFonts w:ascii="Times New Roman" w:eastAsia="Calibri" w:hAnsi="Times New Roman" w:cs="Times New Roman"/>
          <w:b/>
          <w:color w:val="002060"/>
          <w:sz w:val="24"/>
          <w:szCs w:val="24"/>
          <w:lang w:val="ru-RU"/>
        </w:rPr>
      </w:pPr>
      <w:r w:rsidRPr="00FA02EA">
        <w:rPr>
          <w:rFonts w:ascii="Times New Roman" w:eastAsia="Calibri" w:hAnsi="Times New Roman" w:cs="Times New Roman"/>
          <w:color w:val="002060"/>
          <w:sz w:val="24"/>
          <w:szCs w:val="24"/>
          <w:lang w:val="bg-BG"/>
        </w:rPr>
        <w:t xml:space="preserve">Среща на летище София с водача на групата. </w:t>
      </w:r>
      <w:r w:rsidRPr="00FA02EA">
        <w:rPr>
          <w:rFonts w:ascii="Times New Roman" w:eastAsia="Calibri" w:hAnsi="Times New Roman" w:cs="Times New Roman"/>
          <w:color w:val="002060"/>
          <w:sz w:val="24"/>
          <w:szCs w:val="24"/>
          <w:lang w:val="ru-RU"/>
        </w:rPr>
        <w:t xml:space="preserve">Отпътуване от София за Истанбул с полет на </w:t>
      </w:r>
      <w:r w:rsidRPr="00FA02EA">
        <w:rPr>
          <w:rFonts w:ascii="Times New Roman" w:eastAsia="Calibri" w:hAnsi="Times New Roman" w:cs="Times New Roman"/>
          <w:color w:val="002060"/>
          <w:sz w:val="24"/>
          <w:szCs w:val="24"/>
        </w:rPr>
        <w:t>Turkish</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rPr>
        <w:t>Air</w:t>
      </w:r>
      <w:r w:rsidRPr="00FA02EA">
        <w:rPr>
          <w:rFonts w:ascii="Times New Roman" w:eastAsia="Calibri" w:hAnsi="Times New Roman" w:cs="Times New Roman"/>
          <w:color w:val="002060"/>
          <w:sz w:val="24"/>
          <w:szCs w:val="24"/>
          <w:lang w:val="ru-RU"/>
        </w:rPr>
        <w:t xml:space="preserve"> в </w:t>
      </w:r>
      <w:r w:rsidRPr="00FA02EA">
        <w:rPr>
          <w:rFonts w:ascii="Times New Roman" w:eastAsia="Calibri" w:hAnsi="Times New Roman" w:cs="Times New Roman"/>
          <w:b/>
          <w:color w:val="002060"/>
          <w:sz w:val="24"/>
          <w:szCs w:val="24"/>
          <w:lang w:val="ru-RU"/>
        </w:rPr>
        <w:t>21:40 ч.</w:t>
      </w:r>
      <w:r w:rsidRPr="00FA02EA">
        <w:rPr>
          <w:rFonts w:ascii="Times New Roman" w:eastAsia="Calibri" w:hAnsi="Times New Roman" w:cs="Times New Roman"/>
          <w:color w:val="002060"/>
          <w:sz w:val="24"/>
          <w:szCs w:val="24"/>
          <w:lang w:val="ru-RU"/>
        </w:rPr>
        <w:t xml:space="preserve"> Кацане на летището в Истанбул в  </w:t>
      </w:r>
      <w:r w:rsidRPr="00FA02EA">
        <w:rPr>
          <w:rFonts w:ascii="Times New Roman" w:eastAsia="Calibri" w:hAnsi="Times New Roman" w:cs="Times New Roman"/>
          <w:b/>
          <w:color w:val="002060"/>
          <w:sz w:val="24"/>
          <w:szCs w:val="24"/>
          <w:lang w:val="ru-RU"/>
        </w:rPr>
        <w:t>23:05 ч.</w:t>
      </w:r>
      <w:r w:rsidRPr="00FA02EA">
        <w:rPr>
          <w:rFonts w:ascii="Times New Roman" w:eastAsia="Calibri" w:hAnsi="Times New Roman" w:cs="Times New Roman"/>
          <w:color w:val="002060"/>
          <w:sz w:val="24"/>
          <w:szCs w:val="24"/>
          <w:lang w:val="ru-RU"/>
        </w:rPr>
        <w:t xml:space="preserve"> Полет от Истанбул за Хавана в </w:t>
      </w:r>
      <w:r w:rsidRPr="00FA02EA">
        <w:rPr>
          <w:rFonts w:ascii="Times New Roman" w:eastAsia="Calibri" w:hAnsi="Times New Roman" w:cs="Times New Roman"/>
          <w:b/>
          <w:color w:val="002060"/>
          <w:sz w:val="24"/>
          <w:szCs w:val="24"/>
          <w:lang w:val="ru-RU"/>
        </w:rPr>
        <w:t>01:45 ч.</w:t>
      </w:r>
    </w:p>
    <w:p w14:paraId="6A4D951E" w14:textId="77777777" w:rsidR="000A50D9" w:rsidRPr="00FA02EA" w:rsidRDefault="008C0679" w:rsidP="000A50D9">
      <w:pPr>
        <w:spacing w:after="200" w:line="276" w:lineRule="auto"/>
        <w:jc w:val="both"/>
        <w:rPr>
          <w:rFonts w:ascii="Times New Roman" w:eastAsia="Calibri" w:hAnsi="Times New Roman" w:cs="Times New Roman"/>
          <w:b/>
          <w:color w:val="002060"/>
          <w:sz w:val="24"/>
          <w:szCs w:val="24"/>
          <w:lang w:val="ru-RU"/>
        </w:rPr>
      </w:pPr>
      <w:r w:rsidRPr="00FA02EA">
        <w:rPr>
          <w:rFonts w:ascii="Times New Roman" w:eastAsia="Calibri" w:hAnsi="Times New Roman" w:cs="Times New Roman"/>
          <w:b/>
          <w:color w:val="002060"/>
          <w:sz w:val="24"/>
          <w:szCs w:val="24"/>
          <w:u w:val="single"/>
          <w:lang w:val="ru-RU"/>
        </w:rPr>
        <w:t>2 ден /24.10.2020</w:t>
      </w:r>
    </w:p>
    <w:p w14:paraId="3D5E8820" w14:textId="77777777" w:rsidR="000A50D9" w:rsidRPr="00FA02EA" w:rsidRDefault="000A50D9" w:rsidP="000A50D9">
      <w:pPr>
        <w:spacing w:after="200" w:line="276" w:lineRule="auto"/>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ru-RU"/>
        </w:rPr>
        <w:t xml:space="preserve">Пристигане в  </w:t>
      </w:r>
      <w:r w:rsidRPr="00FA02EA">
        <w:rPr>
          <w:rFonts w:ascii="Times New Roman" w:eastAsia="Calibri" w:hAnsi="Times New Roman" w:cs="Times New Roman"/>
          <w:b/>
          <w:color w:val="002060"/>
          <w:sz w:val="24"/>
          <w:szCs w:val="24"/>
          <w:lang w:val="ru-RU"/>
        </w:rPr>
        <w:t>Хавана</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b/>
          <w:color w:val="002060"/>
          <w:sz w:val="24"/>
          <w:szCs w:val="24"/>
          <w:lang w:val="ru-RU"/>
        </w:rPr>
        <w:t xml:space="preserve">08:05. </w:t>
      </w:r>
      <w:r w:rsidRPr="00FA02EA">
        <w:rPr>
          <w:rFonts w:ascii="Times New Roman" w:eastAsia="Calibri" w:hAnsi="Times New Roman" w:cs="Times New Roman"/>
          <w:color w:val="002060"/>
          <w:sz w:val="24"/>
          <w:szCs w:val="24"/>
          <w:lang w:val="ru-RU"/>
        </w:rPr>
        <w:t xml:space="preserve">Посрещане на летището в Хавана от представител на фирмата партньр. </w:t>
      </w:r>
      <w:proofErr w:type="spellStart"/>
      <w:r w:rsidRPr="00FA02EA">
        <w:rPr>
          <w:rFonts w:ascii="Times New Roman" w:eastAsia="Calibri" w:hAnsi="Times New Roman" w:cs="Times New Roman"/>
          <w:color w:val="002060"/>
          <w:sz w:val="24"/>
          <w:szCs w:val="24"/>
          <w:lang w:val="ru-RU"/>
        </w:rPr>
        <w:t>Разходка</w:t>
      </w:r>
      <w:proofErr w:type="spellEnd"/>
      <w:r w:rsidRPr="00FA02EA">
        <w:rPr>
          <w:rFonts w:ascii="Times New Roman" w:eastAsia="Calibri" w:hAnsi="Times New Roman" w:cs="Times New Roman"/>
          <w:color w:val="002060"/>
          <w:sz w:val="24"/>
          <w:szCs w:val="24"/>
          <w:lang w:val="ru-RU"/>
        </w:rPr>
        <w:t xml:space="preserve"> в </w:t>
      </w:r>
      <w:proofErr w:type="spellStart"/>
      <w:r w:rsidRPr="00FA02EA">
        <w:rPr>
          <w:rFonts w:ascii="Times New Roman" w:eastAsia="Calibri" w:hAnsi="Times New Roman" w:cs="Times New Roman"/>
          <w:color w:val="002060"/>
          <w:sz w:val="24"/>
          <w:szCs w:val="24"/>
          <w:lang w:val="ru-RU"/>
        </w:rPr>
        <w:t>старата</w:t>
      </w:r>
      <w:proofErr w:type="spellEnd"/>
      <w:r w:rsidRPr="00FA02EA">
        <w:rPr>
          <w:rFonts w:ascii="Times New Roman" w:eastAsia="Calibri" w:hAnsi="Times New Roman" w:cs="Times New Roman"/>
          <w:color w:val="002060"/>
          <w:sz w:val="24"/>
          <w:szCs w:val="24"/>
          <w:lang w:val="ru-RU"/>
        </w:rPr>
        <w:t xml:space="preserve"> част на града </w:t>
      </w:r>
      <w:r w:rsidRPr="00FA02EA">
        <w:rPr>
          <w:rFonts w:ascii="Times New Roman" w:eastAsia="Calibri" w:hAnsi="Times New Roman" w:cs="Times New Roman"/>
          <w:color w:val="002060"/>
          <w:sz w:val="24"/>
          <w:szCs w:val="24"/>
          <w:lang w:val="bg-BG"/>
        </w:rPr>
        <w:t xml:space="preserve">с включен обяд в </w:t>
      </w:r>
      <w:r w:rsidRPr="00FA02EA">
        <w:rPr>
          <w:rFonts w:ascii="Times New Roman" w:eastAsia="Calibri" w:hAnsi="Times New Roman" w:cs="Times New Roman"/>
          <w:b/>
          <w:i/>
          <w:color w:val="002060"/>
          <w:sz w:val="24"/>
          <w:szCs w:val="24"/>
          <w:lang w:val="bg-BG"/>
        </w:rPr>
        <w:t>ресторант „</w:t>
      </w:r>
      <w:proofErr w:type="spellStart"/>
      <w:r w:rsidRPr="00FA02EA">
        <w:rPr>
          <w:rFonts w:ascii="Times New Roman" w:eastAsia="Calibri" w:hAnsi="Times New Roman" w:cs="Times New Roman"/>
          <w:b/>
          <w:i/>
          <w:color w:val="002060"/>
          <w:sz w:val="24"/>
          <w:szCs w:val="24"/>
        </w:rPr>
        <w:t>Bodeguita</w:t>
      </w:r>
      <w:proofErr w:type="spellEnd"/>
      <w:r w:rsidRPr="00FA02EA">
        <w:rPr>
          <w:rFonts w:ascii="Times New Roman" w:eastAsia="Calibri" w:hAnsi="Times New Roman" w:cs="Times New Roman"/>
          <w:b/>
          <w:i/>
          <w:color w:val="002060"/>
          <w:sz w:val="24"/>
          <w:szCs w:val="24"/>
          <w:lang w:val="ru-RU"/>
        </w:rPr>
        <w:t xml:space="preserve"> </w:t>
      </w:r>
      <w:r w:rsidRPr="00FA02EA">
        <w:rPr>
          <w:rFonts w:ascii="Times New Roman" w:eastAsia="Calibri" w:hAnsi="Times New Roman" w:cs="Times New Roman"/>
          <w:b/>
          <w:i/>
          <w:color w:val="002060"/>
          <w:sz w:val="24"/>
          <w:szCs w:val="24"/>
        </w:rPr>
        <w:t>del</w:t>
      </w:r>
      <w:r w:rsidRPr="00FA02EA">
        <w:rPr>
          <w:rFonts w:ascii="Times New Roman" w:eastAsia="Calibri" w:hAnsi="Times New Roman" w:cs="Times New Roman"/>
          <w:b/>
          <w:i/>
          <w:color w:val="002060"/>
          <w:sz w:val="24"/>
          <w:szCs w:val="24"/>
          <w:lang w:val="ru-RU"/>
        </w:rPr>
        <w:t xml:space="preserve"> </w:t>
      </w:r>
      <w:proofErr w:type="spellStart"/>
      <w:r w:rsidRPr="00FA02EA">
        <w:rPr>
          <w:rFonts w:ascii="Times New Roman" w:eastAsia="Calibri" w:hAnsi="Times New Roman" w:cs="Times New Roman"/>
          <w:b/>
          <w:i/>
          <w:color w:val="002060"/>
          <w:sz w:val="24"/>
          <w:szCs w:val="24"/>
        </w:rPr>
        <w:t>Madio</w:t>
      </w:r>
      <w:proofErr w:type="spellEnd"/>
      <w:r w:rsidRPr="00FA02EA">
        <w:rPr>
          <w:rFonts w:ascii="Times New Roman" w:eastAsia="Calibri" w:hAnsi="Times New Roman" w:cs="Times New Roman"/>
          <w:b/>
          <w:i/>
          <w:color w:val="002060"/>
          <w:sz w:val="24"/>
          <w:szCs w:val="24"/>
          <w:lang w:val="bg-BG"/>
        </w:rPr>
        <w:t>“</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lang w:val="bg-BG"/>
        </w:rPr>
        <w:t xml:space="preserve">Трансфер и </w:t>
      </w:r>
      <w:r w:rsidRPr="00FA02EA">
        <w:rPr>
          <w:rFonts w:ascii="Times New Roman" w:eastAsia="Calibri" w:hAnsi="Times New Roman" w:cs="Times New Roman"/>
          <w:color w:val="002060"/>
          <w:sz w:val="24"/>
          <w:szCs w:val="24"/>
          <w:lang w:val="ru-RU"/>
        </w:rPr>
        <w:t>настаняване</w:t>
      </w:r>
      <w:r w:rsidRPr="00FA02EA">
        <w:rPr>
          <w:rFonts w:ascii="Times New Roman" w:eastAsia="Calibri" w:hAnsi="Times New Roman" w:cs="Times New Roman"/>
          <w:b/>
          <w:color w:val="002060"/>
          <w:sz w:val="24"/>
          <w:szCs w:val="24"/>
          <w:lang w:val="ru-RU"/>
        </w:rPr>
        <w:t xml:space="preserve"> в </w:t>
      </w:r>
      <w:r w:rsidRPr="00FA02EA">
        <w:rPr>
          <w:rFonts w:ascii="Times New Roman" w:eastAsia="Calibri" w:hAnsi="Times New Roman" w:cs="Times New Roman"/>
          <w:color w:val="002060"/>
          <w:sz w:val="24"/>
          <w:szCs w:val="24"/>
          <w:lang w:val="ru-RU"/>
        </w:rPr>
        <w:t xml:space="preserve">хотел </w:t>
      </w:r>
      <w:r w:rsidRPr="00FA02EA">
        <w:rPr>
          <w:rFonts w:ascii="Times New Roman" w:eastAsia="Calibri" w:hAnsi="Times New Roman" w:cs="Times New Roman"/>
          <w:color w:val="002060"/>
          <w:sz w:val="24"/>
          <w:szCs w:val="24"/>
        </w:rPr>
        <w:t>Memories</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rPr>
        <w:t>Miramar</w:t>
      </w:r>
      <w:r w:rsidRPr="00FA02EA">
        <w:rPr>
          <w:rFonts w:ascii="Times New Roman" w:eastAsia="Calibri" w:hAnsi="Times New Roman" w:cs="Times New Roman"/>
          <w:color w:val="002060"/>
          <w:sz w:val="24"/>
          <w:szCs w:val="24"/>
          <w:lang w:val="ru-RU"/>
        </w:rPr>
        <w:t xml:space="preserve"> 4*</w:t>
      </w:r>
      <w:r w:rsidRPr="00FA02EA">
        <w:rPr>
          <w:rFonts w:ascii="Times New Roman" w:eastAsia="Calibri" w:hAnsi="Times New Roman" w:cs="Times New Roman"/>
          <w:b/>
          <w:color w:val="002060"/>
          <w:sz w:val="24"/>
          <w:szCs w:val="24"/>
          <w:lang w:val="ru-RU"/>
        </w:rPr>
        <w:t xml:space="preserve"> Вечеря на блок маса в хотела. Нощувка.</w:t>
      </w:r>
    </w:p>
    <w:p w14:paraId="6E990080" w14:textId="77777777" w:rsidR="000A50D9" w:rsidRPr="00FA02EA" w:rsidRDefault="000A50D9" w:rsidP="000A50D9">
      <w:pPr>
        <w:spacing w:after="200" w:line="276" w:lineRule="auto"/>
        <w:jc w:val="both"/>
        <w:rPr>
          <w:rFonts w:ascii="Times New Roman" w:eastAsia="Calibri" w:hAnsi="Times New Roman" w:cs="Times New Roman"/>
          <w:b/>
          <w:color w:val="002060"/>
          <w:sz w:val="24"/>
          <w:szCs w:val="24"/>
          <w:u w:val="single"/>
          <w:lang w:val="ru-RU"/>
        </w:rPr>
      </w:pPr>
      <w:r w:rsidRPr="00FA02EA">
        <w:rPr>
          <w:rFonts w:ascii="Times New Roman" w:eastAsia="Calibri" w:hAnsi="Times New Roman" w:cs="Times New Roman"/>
          <w:b/>
          <w:color w:val="002060"/>
          <w:sz w:val="24"/>
          <w:szCs w:val="24"/>
          <w:u w:val="single"/>
          <w:lang w:val="ru-RU"/>
        </w:rPr>
        <w:t xml:space="preserve">3 ден </w:t>
      </w:r>
      <w:r w:rsidR="008C0679" w:rsidRPr="00FA02EA">
        <w:rPr>
          <w:rFonts w:ascii="Times New Roman" w:eastAsia="Calibri" w:hAnsi="Times New Roman" w:cs="Times New Roman"/>
          <w:b/>
          <w:color w:val="002060"/>
          <w:sz w:val="24"/>
          <w:szCs w:val="24"/>
          <w:u w:val="single"/>
          <w:lang w:val="ru-RU"/>
        </w:rPr>
        <w:t>/25.10.2020</w:t>
      </w:r>
      <w:r w:rsidRPr="00FA02EA">
        <w:rPr>
          <w:rFonts w:ascii="Times New Roman" w:eastAsia="Calibri" w:hAnsi="Times New Roman" w:cs="Times New Roman"/>
          <w:b/>
          <w:color w:val="002060"/>
          <w:sz w:val="24"/>
          <w:szCs w:val="24"/>
          <w:u w:val="single"/>
          <w:lang w:val="ru-RU"/>
        </w:rPr>
        <w:t xml:space="preserve"> / - Целодневна обиколка на Хавана с включен обяд</w:t>
      </w:r>
    </w:p>
    <w:p w14:paraId="7EB51646" w14:textId="77777777" w:rsidR="000A50D9" w:rsidRPr="00FA02EA" w:rsidRDefault="000A50D9" w:rsidP="000A50D9">
      <w:pPr>
        <w:spacing w:after="200" w:line="276" w:lineRule="auto"/>
        <w:jc w:val="both"/>
        <w:rPr>
          <w:rFonts w:ascii="Times New Roman" w:eastAsia="Calibri" w:hAnsi="Times New Roman" w:cs="Times New Roman"/>
          <w:b/>
          <w:color w:val="002060"/>
          <w:sz w:val="24"/>
          <w:szCs w:val="24"/>
          <w:lang w:val="ru-RU"/>
        </w:rPr>
      </w:pPr>
      <w:r w:rsidRPr="00FA02EA">
        <w:rPr>
          <w:rFonts w:ascii="Times New Roman" w:eastAsia="Calibri" w:hAnsi="Times New Roman" w:cs="Times New Roman"/>
          <w:color w:val="002060"/>
          <w:sz w:val="24"/>
          <w:szCs w:val="24"/>
          <w:lang w:val="bg-BG"/>
        </w:rPr>
        <w:t>З</w:t>
      </w:r>
      <w:r w:rsidRPr="00FA02EA">
        <w:rPr>
          <w:rFonts w:ascii="Times New Roman" w:eastAsia="Calibri" w:hAnsi="Times New Roman" w:cs="Times New Roman"/>
          <w:color w:val="002060"/>
          <w:sz w:val="24"/>
          <w:szCs w:val="24"/>
          <w:lang w:val="ru-RU"/>
        </w:rPr>
        <w:t xml:space="preserve">акуска. </w:t>
      </w:r>
      <w:proofErr w:type="spellStart"/>
      <w:r w:rsidRPr="00FA02EA">
        <w:rPr>
          <w:rFonts w:ascii="Times New Roman" w:eastAsia="Calibri" w:hAnsi="Times New Roman" w:cs="Times New Roman"/>
          <w:color w:val="002060"/>
          <w:sz w:val="24"/>
          <w:szCs w:val="24"/>
          <w:lang w:val="ru-RU"/>
        </w:rPr>
        <w:t>Панорамна</w:t>
      </w:r>
      <w:proofErr w:type="spellEnd"/>
      <w:r w:rsidRPr="00FA02EA">
        <w:rPr>
          <w:rFonts w:ascii="Times New Roman" w:eastAsia="Calibri" w:hAnsi="Times New Roman" w:cs="Times New Roman"/>
          <w:color w:val="002060"/>
          <w:sz w:val="24"/>
          <w:szCs w:val="24"/>
          <w:lang w:val="ru-RU"/>
        </w:rPr>
        <w:t xml:space="preserve"> </w:t>
      </w:r>
      <w:proofErr w:type="spellStart"/>
      <w:r w:rsidRPr="00FA02EA">
        <w:rPr>
          <w:rFonts w:ascii="Times New Roman" w:eastAsia="Calibri" w:hAnsi="Times New Roman" w:cs="Times New Roman"/>
          <w:color w:val="002060"/>
          <w:sz w:val="24"/>
          <w:szCs w:val="24"/>
          <w:lang w:val="ru-RU"/>
        </w:rPr>
        <w:t>обиколка</w:t>
      </w:r>
      <w:proofErr w:type="spellEnd"/>
      <w:r w:rsidRPr="00FA02EA">
        <w:rPr>
          <w:rFonts w:ascii="Times New Roman" w:eastAsia="Calibri" w:hAnsi="Times New Roman" w:cs="Times New Roman"/>
          <w:color w:val="002060"/>
          <w:sz w:val="24"/>
          <w:szCs w:val="24"/>
          <w:lang w:val="ru-RU"/>
        </w:rPr>
        <w:t xml:space="preserve"> на </w:t>
      </w:r>
      <w:proofErr w:type="spellStart"/>
      <w:r w:rsidRPr="00FA02EA">
        <w:rPr>
          <w:rFonts w:ascii="Times New Roman" w:eastAsia="Calibri" w:hAnsi="Times New Roman" w:cs="Times New Roman"/>
          <w:color w:val="002060"/>
          <w:sz w:val="24"/>
          <w:szCs w:val="24"/>
          <w:lang w:val="ru-RU"/>
        </w:rPr>
        <w:t>Хавана</w:t>
      </w:r>
      <w:proofErr w:type="spellEnd"/>
      <w:r w:rsidRPr="00FA02EA">
        <w:rPr>
          <w:rFonts w:ascii="Times New Roman" w:eastAsia="Calibri" w:hAnsi="Times New Roman" w:cs="Times New Roman"/>
          <w:color w:val="002060"/>
          <w:sz w:val="24"/>
          <w:szCs w:val="24"/>
          <w:lang w:val="ru-RU"/>
        </w:rPr>
        <w:t xml:space="preserve"> – </w:t>
      </w:r>
      <w:proofErr w:type="spellStart"/>
      <w:r w:rsidRPr="00FA02EA">
        <w:rPr>
          <w:rFonts w:ascii="Times New Roman" w:eastAsia="Calibri" w:hAnsi="Times New Roman" w:cs="Times New Roman"/>
          <w:color w:val="002060"/>
          <w:sz w:val="24"/>
          <w:szCs w:val="24"/>
          <w:lang w:val="ru-RU"/>
        </w:rPr>
        <w:t>разходка</w:t>
      </w:r>
      <w:proofErr w:type="spellEnd"/>
      <w:r w:rsidRPr="00FA02EA">
        <w:rPr>
          <w:rFonts w:ascii="Times New Roman" w:eastAsia="Calibri" w:hAnsi="Times New Roman" w:cs="Times New Roman"/>
          <w:color w:val="002060"/>
          <w:sz w:val="24"/>
          <w:szCs w:val="24"/>
          <w:lang w:val="ru-RU"/>
        </w:rPr>
        <w:t xml:space="preserve"> с </w:t>
      </w:r>
      <w:proofErr w:type="spellStart"/>
      <w:r w:rsidRPr="00FA02EA">
        <w:rPr>
          <w:rFonts w:ascii="Times New Roman" w:eastAsia="Calibri" w:hAnsi="Times New Roman" w:cs="Times New Roman"/>
          <w:color w:val="002060"/>
          <w:sz w:val="24"/>
          <w:szCs w:val="24"/>
          <w:lang w:val="ru-RU"/>
        </w:rPr>
        <w:t>класически</w:t>
      </w:r>
      <w:proofErr w:type="spellEnd"/>
      <w:r w:rsidRPr="00FA02EA">
        <w:rPr>
          <w:rFonts w:ascii="Times New Roman" w:eastAsia="Calibri" w:hAnsi="Times New Roman" w:cs="Times New Roman"/>
          <w:color w:val="002060"/>
          <w:sz w:val="24"/>
          <w:szCs w:val="24"/>
          <w:lang w:val="ru-RU"/>
        </w:rPr>
        <w:t xml:space="preserve"> </w:t>
      </w:r>
      <w:proofErr w:type="spellStart"/>
      <w:r w:rsidRPr="00FA02EA">
        <w:rPr>
          <w:rFonts w:ascii="Times New Roman" w:eastAsia="Calibri" w:hAnsi="Times New Roman" w:cs="Times New Roman"/>
          <w:color w:val="002060"/>
          <w:sz w:val="24"/>
          <w:szCs w:val="24"/>
          <w:lang w:val="ru-RU"/>
        </w:rPr>
        <w:t>американски</w:t>
      </w:r>
      <w:proofErr w:type="spellEnd"/>
      <w:r w:rsidRPr="00FA02EA">
        <w:rPr>
          <w:rFonts w:ascii="Times New Roman" w:eastAsia="Calibri" w:hAnsi="Times New Roman" w:cs="Times New Roman"/>
          <w:color w:val="002060"/>
          <w:sz w:val="24"/>
          <w:szCs w:val="24"/>
          <w:lang w:val="ru-RU"/>
        </w:rPr>
        <w:t xml:space="preserve"> ретро автомобили с </w:t>
      </w:r>
      <w:proofErr w:type="spellStart"/>
      <w:r w:rsidRPr="00FA02EA">
        <w:rPr>
          <w:rFonts w:ascii="Times New Roman" w:eastAsia="Calibri" w:hAnsi="Times New Roman" w:cs="Times New Roman"/>
          <w:color w:val="002060"/>
          <w:sz w:val="24"/>
          <w:szCs w:val="24"/>
          <w:lang w:val="ru-RU"/>
        </w:rPr>
        <w:t>открит</w:t>
      </w:r>
      <w:proofErr w:type="spellEnd"/>
      <w:r w:rsidRPr="00FA02EA">
        <w:rPr>
          <w:rFonts w:ascii="Times New Roman" w:eastAsia="Calibri" w:hAnsi="Times New Roman" w:cs="Times New Roman"/>
          <w:color w:val="002060"/>
          <w:sz w:val="24"/>
          <w:szCs w:val="24"/>
          <w:lang w:val="ru-RU"/>
        </w:rPr>
        <w:t xml:space="preserve"> </w:t>
      </w:r>
      <w:proofErr w:type="spellStart"/>
      <w:r w:rsidRPr="00FA02EA">
        <w:rPr>
          <w:rFonts w:ascii="Times New Roman" w:eastAsia="Calibri" w:hAnsi="Times New Roman" w:cs="Times New Roman"/>
          <w:color w:val="002060"/>
          <w:sz w:val="24"/>
          <w:szCs w:val="24"/>
          <w:lang w:val="ru-RU"/>
        </w:rPr>
        <w:t>покрив</w:t>
      </w:r>
      <w:proofErr w:type="spellEnd"/>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lang w:val="bg-BG"/>
        </w:rPr>
        <w:t>със спирки на</w:t>
      </w:r>
      <w:r w:rsidRPr="00FA02EA">
        <w:rPr>
          <w:rFonts w:ascii="Times New Roman" w:eastAsia="Calibri" w:hAnsi="Times New Roman" w:cs="Times New Roman"/>
          <w:color w:val="002060"/>
          <w:sz w:val="24"/>
          <w:szCs w:val="24"/>
          <w:lang w:val="ru-RU"/>
        </w:rPr>
        <w:t xml:space="preserve"> “</w:t>
      </w:r>
      <w:proofErr w:type="spellStart"/>
      <w:r w:rsidRPr="00FA02EA">
        <w:rPr>
          <w:rFonts w:ascii="Times New Roman" w:eastAsia="Calibri" w:hAnsi="Times New Roman" w:cs="Times New Roman"/>
          <w:color w:val="002060"/>
          <w:sz w:val="24"/>
          <w:szCs w:val="24"/>
          <w:lang w:val="en-GB" w:eastAsia="es-MX"/>
        </w:rPr>
        <w:t>Tribuna</w:t>
      </w:r>
      <w:proofErr w:type="spellEnd"/>
      <w:r w:rsidRPr="00FA02EA">
        <w:rPr>
          <w:rFonts w:ascii="Times New Roman" w:eastAsia="Calibri" w:hAnsi="Times New Roman" w:cs="Times New Roman"/>
          <w:color w:val="002060"/>
          <w:sz w:val="24"/>
          <w:szCs w:val="24"/>
          <w:lang w:val="ru-RU" w:eastAsia="es-MX"/>
        </w:rPr>
        <w:t xml:space="preserve"> </w:t>
      </w:r>
      <w:r w:rsidRPr="00FA02EA">
        <w:rPr>
          <w:rFonts w:ascii="Times New Roman" w:eastAsia="Calibri" w:hAnsi="Times New Roman" w:cs="Times New Roman"/>
          <w:color w:val="002060"/>
          <w:sz w:val="24"/>
          <w:szCs w:val="24"/>
          <w:lang w:val="en-GB" w:eastAsia="es-MX"/>
        </w:rPr>
        <w:t>Anti</w:t>
      </w:r>
      <w:r w:rsidRPr="00FA02EA">
        <w:rPr>
          <w:rFonts w:ascii="Times New Roman" w:eastAsia="Calibri" w:hAnsi="Times New Roman" w:cs="Times New Roman"/>
          <w:color w:val="002060"/>
          <w:sz w:val="24"/>
          <w:szCs w:val="24"/>
          <w:lang w:val="ru-RU" w:eastAsia="es-MX"/>
        </w:rPr>
        <w:t>-</w:t>
      </w:r>
      <w:proofErr w:type="spellStart"/>
      <w:r w:rsidRPr="00FA02EA">
        <w:rPr>
          <w:rFonts w:ascii="Times New Roman" w:eastAsia="Calibri" w:hAnsi="Times New Roman" w:cs="Times New Roman"/>
          <w:color w:val="002060"/>
          <w:sz w:val="24"/>
          <w:szCs w:val="24"/>
          <w:lang w:val="en-GB" w:eastAsia="es-MX"/>
        </w:rPr>
        <w:t>Imperialista</w:t>
      </w:r>
      <w:proofErr w:type="spellEnd"/>
      <w:r w:rsidRPr="00FA02EA">
        <w:rPr>
          <w:rFonts w:ascii="Times New Roman" w:eastAsia="Calibri" w:hAnsi="Times New Roman" w:cs="Times New Roman"/>
          <w:color w:val="002060"/>
          <w:sz w:val="24"/>
          <w:szCs w:val="24"/>
          <w:lang w:val="bg-BG" w:eastAsia="es-MX"/>
        </w:rPr>
        <w:t xml:space="preserve">“, пазара за плодове и зеленчуци, площада на Джон Ленън, гробищния парк „Христофор Колумб“, площада на Революцията, Китайския квартал. Обиколката ще продължи до обяд и ще завърши в старият град. </w:t>
      </w:r>
      <w:r w:rsidRPr="00FA02EA">
        <w:rPr>
          <w:rFonts w:ascii="Times New Roman" w:eastAsia="Calibri" w:hAnsi="Times New Roman" w:cs="Times New Roman"/>
          <w:b/>
          <w:color w:val="002060"/>
          <w:sz w:val="24"/>
          <w:szCs w:val="24"/>
          <w:lang w:val="bg-BG" w:eastAsia="es-MX"/>
        </w:rPr>
        <w:t xml:space="preserve">Обяд в </w:t>
      </w:r>
      <w:r w:rsidRPr="00FA02EA">
        <w:rPr>
          <w:rFonts w:ascii="Times New Roman" w:eastAsia="Calibri" w:hAnsi="Times New Roman" w:cs="Times New Roman"/>
          <w:b/>
          <w:i/>
          <w:color w:val="002060"/>
          <w:sz w:val="24"/>
          <w:szCs w:val="24"/>
          <w:lang w:val="bg-BG" w:eastAsia="es-MX"/>
        </w:rPr>
        <w:t xml:space="preserve">ресторант </w:t>
      </w:r>
      <w:r w:rsidRPr="00FA02EA">
        <w:rPr>
          <w:rFonts w:ascii="Times New Roman" w:eastAsia="Calibri" w:hAnsi="Times New Roman" w:cs="Times New Roman"/>
          <w:b/>
          <w:i/>
          <w:color w:val="002060"/>
          <w:sz w:val="24"/>
          <w:szCs w:val="24"/>
          <w:lang w:eastAsia="es-MX"/>
        </w:rPr>
        <w:t xml:space="preserve">“La Mina at the Plaza de </w:t>
      </w:r>
      <w:proofErr w:type="spellStart"/>
      <w:r w:rsidRPr="00FA02EA">
        <w:rPr>
          <w:rFonts w:ascii="Times New Roman" w:eastAsia="Calibri" w:hAnsi="Times New Roman" w:cs="Times New Roman"/>
          <w:b/>
          <w:i/>
          <w:color w:val="002060"/>
          <w:sz w:val="24"/>
          <w:szCs w:val="24"/>
          <w:lang w:eastAsia="es-MX"/>
        </w:rPr>
        <w:t>Armas</w:t>
      </w:r>
      <w:proofErr w:type="spellEnd"/>
      <w:r w:rsidRPr="00FA02EA">
        <w:rPr>
          <w:rFonts w:ascii="Times New Roman" w:eastAsia="Calibri" w:hAnsi="Times New Roman" w:cs="Times New Roman"/>
          <w:b/>
          <w:i/>
          <w:color w:val="002060"/>
          <w:sz w:val="24"/>
          <w:szCs w:val="24"/>
          <w:lang w:eastAsia="es-MX"/>
        </w:rPr>
        <w:t xml:space="preserve">”. </w:t>
      </w:r>
      <w:r w:rsidRPr="00FA02EA">
        <w:rPr>
          <w:rFonts w:ascii="Times New Roman" w:eastAsia="Calibri" w:hAnsi="Times New Roman" w:cs="Times New Roman"/>
          <w:color w:val="002060"/>
          <w:sz w:val="24"/>
          <w:szCs w:val="24"/>
          <w:lang w:val="bg-BG" w:eastAsia="es-MX"/>
        </w:rPr>
        <w:t xml:space="preserve">След обяд – пешеходна разходка в старата част на Хавана и </w:t>
      </w:r>
      <w:r w:rsidRPr="00FA02EA">
        <w:rPr>
          <w:rFonts w:ascii="Times New Roman" w:eastAsia="Calibri" w:hAnsi="Times New Roman" w:cs="Times New Roman"/>
          <w:color w:val="002060"/>
          <w:sz w:val="24"/>
          <w:szCs w:val="24"/>
          <w:lang w:val="ru-RU"/>
        </w:rPr>
        <w:t xml:space="preserve">нейните прекрасни сгради и площади в колониален стил, датиращи от 16 век, днес признати от ЮНЕСКО за част от световното културно наследство. </w:t>
      </w:r>
      <w:r w:rsidRPr="00FA02EA">
        <w:rPr>
          <w:rFonts w:ascii="Times New Roman" w:eastAsia="Calibri" w:hAnsi="Times New Roman" w:cs="Times New Roman"/>
          <w:b/>
          <w:color w:val="002060"/>
          <w:sz w:val="24"/>
          <w:szCs w:val="24"/>
          <w:lang w:val="bg-BG"/>
        </w:rPr>
        <w:t>Прибирането до хотела ще стане с най</w:t>
      </w:r>
      <w:r w:rsidRPr="00FA02EA">
        <w:rPr>
          <w:rFonts w:ascii="Times New Roman" w:eastAsia="Calibri" w:hAnsi="Times New Roman" w:cs="Times New Roman"/>
          <w:b/>
          <w:color w:val="002060"/>
          <w:sz w:val="24"/>
          <w:szCs w:val="24"/>
          <w:lang w:val="ru-RU"/>
        </w:rPr>
        <w:t>-</w:t>
      </w:r>
      <w:r w:rsidRPr="00FA02EA">
        <w:rPr>
          <w:rFonts w:ascii="Times New Roman" w:eastAsia="Calibri" w:hAnsi="Times New Roman" w:cs="Times New Roman"/>
          <w:b/>
          <w:color w:val="002060"/>
          <w:sz w:val="24"/>
          <w:szCs w:val="24"/>
          <w:lang w:val="bg-BG"/>
        </w:rPr>
        <w:t xml:space="preserve">популярния транспорт в Хавана - </w:t>
      </w:r>
      <w:r w:rsidRPr="00FA02EA">
        <w:rPr>
          <w:rFonts w:ascii="Times New Roman" w:eastAsia="Calibri" w:hAnsi="Times New Roman" w:cs="Times New Roman"/>
          <w:b/>
          <w:color w:val="002060"/>
          <w:sz w:val="24"/>
          <w:szCs w:val="24"/>
        </w:rPr>
        <w:t>Coco</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taxi</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color w:val="002060"/>
          <w:sz w:val="24"/>
          <w:szCs w:val="24"/>
          <w:lang w:val="ru-RU"/>
        </w:rPr>
        <w:t xml:space="preserve">Ще разгледаме крайбрежния булевард „Малекон” – романтично място за музиканти и влюбени, </w:t>
      </w:r>
      <w:r w:rsidRPr="00FA02EA">
        <w:rPr>
          <w:rFonts w:ascii="Times New Roman" w:eastAsia="Calibri" w:hAnsi="Times New Roman" w:cs="Times New Roman"/>
          <w:b/>
          <w:color w:val="002060"/>
          <w:sz w:val="24"/>
          <w:szCs w:val="24"/>
          <w:lang w:val="ru-RU"/>
        </w:rPr>
        <w:t xml:space="preserve">Вечеря в ресторант “Paladar”, </w:t>
      </w:r>
      <w:r w:rsidRPr="00FA02EA">
        <w:rPr>
          <w:rFonts w:ascii="Times New Roman" w:eastAsia="Calibri" w:hAnsi="Times New Roman" w:cs="Times New Roman"/>
          <w:b/>
          <w:color w:val="002060"/>
          <w:sz w:val="24"/>
          <w:szCs w:val="24"/>
          <w:lang w:val="bg-BG"/>
        </w:rPr>
        <w:t xml:space="preserve">намиращ се </w:t>
      </w:r>
      <w:r w:rsidRPr="00FA02EA">
        <w:rPr>
          <w:rFonts w:ascii="Times New Roman" w:eastAsia="Calibri" w:hAnsi="Times New Roman" w:cs="Times New Roman"/>
          <w:b/>
          <w:color w:val="002060"/>
          <w:sz w:val="24"/>
          <w:szCs w:val="24"/>
          <w:lang w:val="ru-RU"/>
        </w:rPr>
        <w:t xml:space="preserve">на пешеходно разстояние от хотела. </w:t>
      </w:r>
    </w:p>
    <w:p w14:paraId="04246B4D" w14:textId="77777777" w:rsidR="000A50D9" w:rsidRPr="00FA02EA" w:rsidRDefault="000A50D9" w:rsidP="000A50D9">
      <w:pPr>
        <w:spacing w:after="200" w:line="276" w:lineRule="auto"/>
        <w:jc w:val="both"/>
        <w:rPr>
          <w:rFonts w:ascii="Times New Roman" w:eastAsia="Calibri" w:hAnsi="Times New Roman" w:cs="Times New Roman"/>
          <w:b/>
          <w:color w:val="002060"/>
          <w:sz w:val="24"/>
          <w:szCs w:val="24"/>
          <w:lang w:val="ru-RU"/>
        </w:rPr>
      </w:pPr>
      <w:r w:rsidRPr="00FA02EA">
        <w:rPr>
          <w:rFonts w:ascii="Times New Roman" w:eastAsia="Calibri" w:hAnsi="Times New Roman" w:cs="Times New Roman"/>
          <w:b/>
          <w:color w:val="002060"/>
          <w:sz w:val="24"/>
          <w:szCs w:val="24"/>
          <w:lang w:val="bg-BG"/>
        </w:rPr>
        <w:t xml:space="preserve">След вечеря: </w:t>
      </w:r>
      <w:r w:rsidRPr="00FA02EA">
        <w:rPr>
          <w:rFonts w:ascii="Times New Roman" w:eastAsia="Calibri" w:hAnsi="Times New Roman" w:cs="Times New Roman"/>
          <w:i/>
          <w:color w:val="002060"/>
          <w:sz w:val="24"/>
          <w:szCs w:val="24"/>
          <w:lang w:val="bg-BG"/>
        </w:rPr>
        <w:t>по желание</w:t>
      </w:r>
      <w:r w:rsidRPr="00FA02EA">
        <w:rPr>
          <w:rFonts w:ascii="Times New Roman" w:eastAsia="Calibri" w:hAnsi="Times New Roman" w:cs="Times New Roman"/>
          <w:i/>
          <w:color w:val="002060"/>
          <w:sz w:val="24"/>
          <w:szCs w:val="24"/>
          <w:lang w:val="ru-RU"/>
        </w:rPr>
        <w:t xml:space="preserve"> </w:t>
      </w:r>
      <w:r w:rsidRPr="00FA02EA">
        <w:rPr>
          <w:rFonts w:ascii="Times New Roman" w:eastAsia="Calibri" w:hAnsi="Times New Roman" w:cs="Times New Roman"/>
          <w:i/>
          <w:color w:val="002060"/>
          <w:sz w:val="24"/>
          <w:szCs w:val="24"/>
          <w:lang w:val="bg-BG"/>
        </w:rPr>
        <w:t>и срещу допълнително заплащане от 190 лева на човек</w:t>
      </w:r>
      <w:r w:rsidRPr="00FA02EA">
        <w:rPr>
          <w:rFonts w:ascii="Times New Roman" w:eastAsia="Calibri" w:hAnsi="Times New Roman" w:cs="Times New Roman"/>
          <w:b/>
          <w:color w:val="002060"/>
          <w:sz w:val="24"/>
          <w:szCs w:val="24"/>
          <w:lang w:val="bg-BG"/>
        </w:rPr>
        <w:t xml:space="preserve"> - </w:t>
      </w:r>
      <w:r w:rsidRPr="00FA02EA">
        <w:rPr>
          <w:rFonts w:ascii="Times New Roman" w:eastAsia="Calibri" w:hAnsi="Times New Roman" w:cs="Times New Roman"/>
          <w:b/>
          <w:i/>
          <w:color w:val="002060"/>
          <w:sz w:val="24"/>
          <w:szCs w:val="24"/>
          <w:lang w:val="bg-BG" w:eastAsia="es-MX"/>
        </w:rPr>
        <w:t>посещение на  един от най</w:t>
      </w:r>
      <w:r w:rsidRPr="00FA02EA">
        <w:rPr>
          <w:rFonts w:ascii="Times New Roman" w:eastAsia="Calibri" w:hAnsi="Times New Roman" w:cs="Times New Roman"/>
          <w:b/>
          <w:i/>
          <w:color w:val="002060"/>
          <w:sz w:val="24"/>
          <w:szCs w:val="24"/>
          <w:lang w:val="ru-RU" w:eastAsia="es-MX"/>
        </w:rPr>
        <w:t>-</w:t>
      </w:r>
      <w:r w:rsidRPr="00FA02EA">
        <w:rPr>
          <w:rFonts w:ascii="Times New Roman" w:eastAsia="Calibri" w:hAnsi="Times New Roman" w:cs="Times New Roman"/>
          <w:b/>
          <w:i/>
          <w:color w:val="002060"/>
          <w:sz w:val="24"/>
          <w:szCs w:val="24"/>
          <w:lang w:val="bg-BG" w:eastAsia="es-MX"/>
        </w:rPr>
        <w:t>известните нощни клубове „Тропикана“</w:t>
      </w:r>
      <w:r w:rsidRPr="00FA02EA">
        <w:rPr>
          <w:rFonts w:ascii="Times New Roman" w:eastAsia="Calibri" w:hAnsi="Times New Roman" w:cs="Times New Roman"/>
          <w:i/>
          <w:color w:val="002060"/>
          <w:sz w:val="24"/>
          <w:szCs w:val="24"/>
          <w:lang w:val="bg-BG" w:eastAsia="es-MX"/>
        </w:rPr>
        <w:t xml:space="preserve"> с включен</w:t>
      </w:r>
      <w:r w:rsidRPr="00FA02EA">
        <w:rPr>
          <w:rFonts w:ascii="Times New Roman" w:eastAsia="Calibri" w:hAnsi="Times New Roman" w:cs="Times New Roman"/>
          <w:i/>
          <w:color w:val="002060"/>
          <w:sz w:val="24"/>
          <w:szCs w:val="24"/>
          <w:lang w:val="ru-RU" w:eastAsia="es-MX"/>
        </w:rPr>
        <w:t xml:space="preserve"> </w:t>
      </w:r>
      <w:r w:rsidRPr="00FA02EA">
        <w:rPr>
          <w:rFonts w:ascii="Times New Roman" w:eastAsia="Calibri" w:hAnsi="Times New Roman" w:cs="Times New Roman"/>
          <w:i/>
          <w:color w:val="002060"/>
          <w:sz w:val="24"/>
          <w:szCs w:val="24"/>
          <w:lang w:val="bg-BG" w:eastAsia="es-MX"/>
        </w:rPr>
        <w:t>трансфер и  шоу програма, ¼ бутилка отлежал Кубински ром и кола</w:t>
      </w:r>
      <w:r w:rsidRPr="00FA02EA">
        <w:rPr>
          <w:rFonts w:ascii="Times New Roman" w:eastAsia="Calibri" w:hAnsi="Times New Roman" w:cs="Times New Roman"/>
          <w:color w:val="002060"/>
          <w:sz w:val="24"/>
          <w:szCs w:val="24"/>
          <w:lang w:val="bg-BG" w:eastAsia="es-MX"/>
        </w:rPr>
        <w:t xml:space="preserve">. Прибиране около полунощ. </w:t>
      </w:r>
      <w:r w:rsidRPr="00FA02EA">
        <w:rPr>
          <w:rFonts w:ascii="Times New Roman" w:eastAsia="Calibri" w:hAnsi="Times New Roman" w:cs="Times New Roman"/>
          <w:b/>
          <w:color w:val="002060"/>
          <w:sz w:val="24"/>
          <w:szCs w:val="24"/>
          <w:lang w:val="bg-BG" w:eastAsia="es-MX"/>
        </w:rPr>
        <w:t>Нощувка</w:t>
      </w:r>
    </w:p>
    <w:p w14:paraId="043523CC" w14:textId="77777777" w:rsidR="000A50D9" w:rsidRPr="00FA02EA" w:rsidRDefault="008C0679" w:rsidP="000A50D9">
      <w:pPr>
        <w:spacing w:after="200" w:line="276" w:lineRule="auto"/>
        <w:jc w:val="both"/>
        <w:rPr>
          <w:rFonts w:ascii="Times New Roman" w:eastAsia="Calibri" w:hAnsi="Times New Roman" w:cs="Times New Roman"/>
          <w:b/>
          <w:color w:val="002060"/>
          <w:sz w:val="24"/>
          <w:szCs w:val="24"/>
          <w:u w:val="single"/>
          <w:lang w:val="ru-RU"/>
        </w:rPr>
      </w:pPr>
      <w:r w:rsidRPr="00FA02EA">
        <w:rPr>
          <w:rFonts w:ascii="Times New Roman" w:eastAsia="Calibri" w:hAnsi="Times New Roman" w:cs="Times New Roman"/>
          <w:b/>
          <w:color w:val="002060"/>
          <w:sz w:val="24"/>
          <w:szCs w:val="24"/>
          <w:u w:val="single"/>
          <w:lang w:val="ru-RU"/>
        </w:rPr>
        <w:t>4 ден / 26</w:t>
      </w:r>
      <w:r w:rsidR="000A50D9" w:rsidRPr="00FA02EA">
        <w:rPr>
          <w:rFonts w:ascii="Times New Roman" w:eastAsia="Calibri" w:hAnsi="Times New Roman" w:cs="Times New Roman"/>
          <w:b/>
          <w:color w:val="002060"/>
          <w:sz w:val="24"/>
          <w:szCs w:val="24"/>
          <w:u w:val="single"/>
          <w:lang w:val="ru-RU"/>
        </w:rPr>
        <w:t>.10.20</w:t>
      </w:r>
      <w:r w:rsidRPr="00FA02EA">
        <w:rPr>
          <w:rFonts w:ascii="Times New Roman" w:eastAsia="Calibri" w:hAnsi="Times New Roman" w:cs="Times New Roman"/>
          <w:b/>
          <w:color w:val="002060"/>
          <w:sz w:val="24"/>
          <w:szCs w:val="24"/>
          <w:u w:val="single"/>
          <w:lang w:val="ru-RU"/>
        </w:rPr>
        <w:t>20</w:t>
      </w:r>
      <w:r w:rsidR="000A50D9" w:rsidRPr="00FA02EA">
        <w:rPr>
          <w:rFonts w:ascii="Times New Roman" w:eastAsia="Calibri" w:hAnsi="Times New Roman" w:cs="Times New Roman"/>
          <w:b/>
          <w:color w:val="002060"/>
          <w:sz w:val="24"/>
          <w:szCs w:val="24"/>
          <w:u w:val="single"/>
          <w:lang w:val="ru-RU"/>
        </w:rPr>
        <w:t xml:space="preserve"> Целодневна екскурзия Сиенфуегос – Тринидад с включен обяд </w:t>
      </w:r>
    </w:p>
    <w:p w14:paraId="05AAECC7" w14:textId="77777777" w:rsidR="000A50D9" w:rsidRPr="00FA02EA" w:rsidRDefault="000A50D9" w:rsidP="000A50D9">
      <w:pPr>
        <w:spacing w:after="200" w:line="276" w:lineRule="auto"/>
        <w:jc w:val="both"/>
        <w:rPr>
          <w:rFonts w:ascii="Times New Roman" w:eastAsia="Calibri" w:hAnsi="Times New Roman" w:cs="Times New Roman"/>
          <w:color w:val="002060"/>
          <w:sz w:val="24"/>
          <w:szCs w:val="24"/>
          <w:lang w:val="ru-RU"/>
        </w:rPr>
      </w:pPr>
      <w:r w:rsidRPr="00FA02EA">
        <w:rPr>
          <w:rFonts w:ascii="Times New Roman" w:eastAsia="Calibri" w:hAnsi="Times New Roman" w:cs="Times New Roman"/>
          <w:color w:val="002060"/>
          <w:sz w:val="24"/>
          <w:szCs w:val="24"/>
          <w:lang w:val="ru-RU"/>
        </w:rPr>
        <w:t xml:space="preserve">Закуска. </w:t>
      </w:r>
      <w:r w:rsidRPr="00FA02EA">
        <w:rPr>
          <w:rFonts w:ascii="Times New Roman" w:eastAsia="Calibri" w:hAnsi="Times New Roman" w:cs="Times New Roman"/>
          <w:b/>
          <w:color w:val="002060"/>
          <w:sz w:val="24"/>
          <w:szCs w:val="24"/>
          <w:lang w:val="bg-BG"/>
        </w:rPr>
        <w:t xml:space="preserve">8:30 </w:t>
      </w:r>
      <w:r w:rsidRPr="00FA02EA">
        <w:rPr>
          <w:rFonts w:ascii="Times New Roman" w:eastAsia="Calibri" w:hAnsi="Times New Roman" w:cs="Times New Roman"/>
          <w:color w:val="002060"/>
          <w:sz w:val="24"/>
          <w:szCs w:val="24"/>
          <w:lang w:val="bg-BG"/>
        </w:rPr>
        <w:t xml:space="preserve">отпътуване с автобус за </w:t>
      </w:r>
      <w:r w:rsidRPr="00FA02EA">
        <w:rPr>
          <w:rFonts w:ascii="Times New Roman" w:eastAsia="Calibri" w:hAnsi="Times New Roman" w:cs="Times New Roman"/>
          <w:b/>
          <w:color w:val="002060"/>
          <w:sz w:val="24"/>
          <w:szCs w:val="24"/>
          <w:lang w:val="bg-BG"/>
        </w:rPr>
        <w:t>Сиенфуегос</w:t>
      </w:r>
      <w:r w:rsidRPr="00FA02EA">
        <w:rPr>
          <w:rFonts w:ascii="Times New Roman" w:eastAsia="Calibri" w:hAnsi="Times New Roman" w:cs="Times New Roman"/>
          <w:color w:val="002060"/>
          <w:sz w:val="24"/>
          <w:szCs w:val="24"/>
          <w:lang w:val="bg-BG"/>
        </w:rPr>
        <w:t xml:space="preserve"> – най-чистият град в Куба. Посещение и разглеждане на историческия колониален център: оригиналната сграда на театъра Томас Тери, носеща името на дарителят си -един от най-големите търговци в Куба. Ще видите единствената </w:t>
      </w:r>
      <w:r w:rsidRPr="00FA02EA">
        <w:rPr>
          <w:rFonts w:ascii="Times New Roman" w:eastAsia="Calibri" w:hAnsi="Times New Roman" w:cs="Times New Roman"/>
          <w:color w:val="002060"/>
          <w:sz w:val="24"/>
          <w:szCs w:val="24"/>
          <w:lang w:val="bg-BG"/>
        </w:rPr>
        <w:lastRenderedPageBreak/>
        <w:t xml:space="preserve">в Куба Триумфална арка, посветена на независимостта на Република Куба. Разходка по главния булевард Ел Прадо, където можете да се снимате с бронзовата статуя на легендата на кубинската музика Бени Море. </w:t>
      </w:r>
      <w:r w:rsidRPr="00FA02EA">
        <w:rPr>
          <w:rFonts w:ascii="Times New Roman" w:eastAsia="Calibri" w:hAnsi="Times New Roman" w:cs="Times New Roman"/>
          <w:b/>
          <w:color w:val="002060"/>
          <w:sz w:val="24"/>
          <w:szCs w:val="24"/>
          <w:lang w:val="bg-BG"/>
        </w:rPr>
        <w:t xml:space="preserve">Обяд в </w:t>
      </w:r>
      <w:r w:rsidRPr="00FA02EA">
        <w:rPr>
          <w:rFonts w:ascii="Times New Roman" w:eastAsia="Calibri" w:hAnsi="Times New Roman" w:cs="Times New Roman"/>
          <w:b/>
          <w:i/>
          <w:color w:val="002060"/>
          <w:sz w:val="24"/>
          <w:szCs w:val="24"/>
          <w:lang w:val="bg-BG"/>
        </w:rPr>
        <w:t xml:space="preserve">ресторант </w:t>
      </w:r>
      <w:r w:rsidRPr="00FA02EA">
        <w:rPr>
          <w:rFonts w:ascii="Times New Roman" w:eastAsia="Calibri" w:hAnsi="Times New Roman" w:cs="Times New Roman"/>
          <w:b/>
          <w:i/>
          <w:color w:val="002060"/>
          <w:sz w:val="24"/>
          <w:szCs w:val="24"/>
          <w:lang w:val="ru-RU"/>
        </w:rPr>
        <w:t>“</w:t>
      </w:r>
      <w:r w:rsidRPr="00FA02EA">
        <w:rPr>
          <w:rFonts w:ascii="Times New Roman" w:eastAsia="Calibri" w:hAnsi="Times New Roman" w:cs="Times New Roman"/>
          <w:b/>
          <w:i/>
          <w:color w:val="002060"/>
          <w:sz w:val="24"/>
          <w:szCs w:val="24"/>
        </w:rPr>
        <w:t>Villa</w:t>
      </w:r>
      <w:r w:rsidRPr="00FA02EA">
        <w:rPr>
          <w:rFonts w:ascii="Times New Roman" w:eastAsia="Calibri" w:hAnsi="Times New Roman" w:cs="Times New Roman"/>
          <w:b/>
          <w:i/>
          <w:color w:val="002060"/>
          <w:sz w:val="24"/>
          <w:szCs w:val="24"/>
          <w:lang w:val="ru-RU"/>
        </w:rPr>
        <w:t xml:space="preserve"> </w:t>
      </w:r>
      <w:proofErr w:type="spellStart"/>
      <w:r w:rsidRPr="00FA02EA">
        <w:rPr>
          <w:rFonts w:ascii="Times New Roman" w:eastAsia="Calibri" w:hAnsi="Times New Roman" w:cs="Times New Roman"/>
          <w:b/>
          <w:i/>
          <w:color w:val="002060"/>
          <w:sz w:val="24"/>
          <w:szCs w:val="24"/>
        </w:rPr>
        <w:t>Lagarto</w:t>
      </w:r>
      <w:proofErr w:type="spellEnd"/>
      <w:r w:rsidRPr="00FA02EA">
        <w:rPr>
          <w:rFonts w:ascii="Times New Roman" w:eastAsia="Calibri" w:hAnsi="Times New Roman" w:cs="Times New Roman"/>
          <w:b/>
          <w:i/>
          <w:color w:val="002060"/>
          <w:sz w:val="24"/>
          <w:szCs w:val="24"/>
          <w:lang w:val="ru-RU"/>
        </w:rPr>
        <w:t>”</w:t>
      </w:r>
      <w:r w:rsidRPr="00FA02EA">
        <w:rPr>
          <w:rFonts w:ascii="Times New Roman" w:eastAsia="Calibri" w:hAnsi="Times New Roman" w:cs="Times New Roman"/>
          <w:b/>
          <w:color w:val="002060"/>
          <w:sz w:val="24"/>
          <w:szCs w:val="24"/>
          <w:lang w:val="ru-RU"/>
        </w:rPr>
        <w:t xml:space="preserve">  в </w:t>
      </w:r>
      <w:r w:rsidRPr="00FA02EA">
        <w:rPr>
          <w:rFonts w:ascii="Times New Roman" w:eastAsia="Calibri" w:hAnsi="Times New Roman" w:cs="Times New Roman"/>
          <w:b/>
          <w:color w:val="002060"/>
          <w:sz w:val="24"/>
          <w:szCs w:val="24"/>
          <w:lang w:val="bg-BG"/>
        </w:rPr>
        <w:t xml:space="preserve">Пунта Горда. </w:t>
      </w:r>
      <w:r w:rsidRPr="00FA02EA">
        <w:rPr>
          <w:rFonts w:ascii="Times New Roman" w:eastAsia="Calibri" w:hAnsi="Times New Roman" w:cs="Times New Roman"/>
          <w:color w:val="002060"/>
          <w:sz w:val="24"/>
          <w:szCs w:val="24"/>
          <w:lang w:val="bg-BG"/>
        </w:rPr>
        <w:t xml:space="preserve">След обяд  - отпътуване за карибско-синия </w:t>
      </w:r>
      <w:r w:rsidRPr="00FA02EA">
        <w:rPr>
          <w:rFonts w:ascii="Times New Roman" w:eastAsia="Calibri" w:hAnsi="Times New Roman" w:cs="Times New Roman"/>
          <w:b/>
          <w:color w:val="002060"/>
          <w:sz w:val="24"/>
          <w:szCs w:val="24"/>
          <w:lang w:val="bg-BG"/>
        </w:rPr>
        <w:t xml:space="preserve">Тринидад </w:t>
      </w:r>
      <w:r w:rsidRPr="00FA02EA">
        <w:rPr>
          <w:rFonts w:ascii="Times New Roman" w:eastAsia="Calibri" w:hAnsi="Times New Roman" w:cs="Times New Roman"/>
          <w:color w:val="002060"/>
          <w:sz w:val="24"/>
          <w:szCs w:val="24"/>
          <w:lang w:val="bg-BG"/>
        </w:rPr>
        <w:t xml:space="preserve">(задължителна спирка в Куба). Разходка в историческата част на града. Настаняване в колониални бутикови къщи 3* в историческият център. </w:t>
      </w:r>
      <w:r w:rsidRPr="00FA02EA">
        <w:rPr>
          <w:rFonts w:ascii="Times New Roman" w:eastAsia="Calibri" w:hAnsi="Times New Roman" w:cs="Times New Roman"/>
          <w:b/>
          <w:color w:val="002060"/>
          <w:sz w:val="24"/>
          <w:szCs w:val="24"/>
          <w:lang w:val="bg-BG"/>
        </w:rPr>
        <w:t>Вечеря в ресторанта на хотела. Нощувка</w:t>
      </w:r>
    </w:p>
    <w:p w14:paraId="094A5375" w14:textId="77777777" w:rsidR="000A50D9" w:rsidRPr="00FA02EA" w:rsidRDefault="000A50D9" w:rsidP="000A50D9">
      <w:pPr>
        <w:spacing w:after="200" w:line="276" w:lineRule="auto"/>
        <w:jc w:val="both"/>
        <w:rPr>
          <w:rFonts w:ascii="Times New Roman" w:eastAsia="Calibri" w:hAnsi="Times New Roman" w:cs="Times New Roman"/>
          <w:b/>
          <w:color w:val="002060"/>
          <w:sz w:val="24"/>
          <w:szCs w:val="24"/>
          <w:u w:val="single"/>
          <w:lang w:val="bg-BG"/>
        </w:rPr>
      </w:pPr>
      <w:r w:rsidRPr="00FA02EA">
        <w:rPr>
          <w:rFonts w:ascii="Times New Roman" w:eastAsia="Calibri" w:hAnsi="Times New Roman" w:cs="Times New Roman"/>
          <w:b/>
          <w:color w:val="002060"/>
          <w:sz w:val="24"/>
          <w:szCs w:val="24"/>
          <w:u w:val="single"/>
          <w:lang w:val="ru-RU"/>
        </w:rPr>
        <w:t xml:space="preserve">5 ден / </w:t>
      </w:r>
      <w:r w:rsidR="008C0679" w:rsidRPr="00FA02EA">
        <w:rPr>
          <w:rFonts w:ascii="Times New Roman" w:eastAsia="Calibri" w:hAnsi="Times New Roman" w:cs="Times New Roman"/>
          <w:b/>
          <w:color w:val="002060"/>
          <w:sz w:val="24"/>
          <w:szCs w:val="24"/>
          <w:u w:val="single"/>
          <w:lang w:val="ru-RU"/>
        </w:rPr>
        <w:t>27</w:t>
      </w:r>
      <w:r w:rsidRPr="00FA02EA">
        <w:rPr>
          <w:rFonts w:ascii="Times New Roman" w:eastAsia="Calibri" w:hAnsi="Times New Roman" w:cs="Times New Roman"/>
          <w:b/>
          <w:color w:val="002060"/>
          <w:sz w:val="24"/>
          <w:szCs w:val="24"/>
          <w:u w:val="single"/>
          <w:lang w:val="ru-RU"/>
        </w:rPr>
        <w:t>.10.20</w:t>
      </w:r>
      <w:r w:rsidR="008C0679" w:rsidRPr="00FA02EA">
        <w:rPr>
          <w:rFonts w:ascii="Times New Roman" w:eastAsia="Calibri" w:hAnsi="Times New Roman" w:cs="Times New Roman"/>
          <w:b/>
          <w:color w:val="002060"/>
          <w:sz w:val="24"/>
          <w:szCs w:val="24"/>
          <w:u w:val="single"/>
          <w:lang w:val="ru-RU"/>
        </w:rPr>
        <w:t>20</w:t>
      </w:r>
      <w:r w:rsidRPr="00FA02EA">
        <w:rPr>
          <w:rFonts w:ascii="Times New Roman" w:eastAsia="Calibri" w:hAnsi="Times New Roman" w:cs="Times New Roman"/>
          <w:b/>
          <w:color w:val="002060"/>
          <w:sz w:val="24"/>
          <w:szCs w:val="24"/>
          <w:u w:val="single"/>
          <w:lang w:val="ru-RU"/>
        </w:rPr>
        <w:t xml:space="preserve"> </w:t>
      </w:r>
      <w:r w:rsidRPr="00FA02EA">
        <w:rPr>
          <w:rFonts w:ascii="Times New Roman" w:eastAsia="Calibri" w:hAnsi="Times New Roman" w:cs="Times New Roman"/>
          <w:b/>
          <w:color w:val="002060"/>
          <w:sz w:val="24"/>
          <w:szCs w:val="24"/>
          <w:u w:val="single"/>
          <w:lang w:val="bg-BG"/>
        </w:rPr>
        <w:t>Целодневна екскурзия до планината Ескамбрей с включен обяд</w:t>
      </w:r>
    </w:p>
    <w:p w14:paraId="037055B9" w14:textId="77777777" w:rsidR="000A50D9" w:rsidRPr="00FA02EA" w:rsidRDefault="000A50D9" w:rsidP="000A50D9">
      <w:pPr>
        <w:spacing w:after="200" w:line="276" w:lineRule="auto"/>
        <w:jc w:val="both"/>
        <w:rPr>
          <w:rFonts w:ascii="Times New Roman" w:eastAsia="Calibri" w:hAnsi="Times New Roman" w:cs="Times New Roman"/>
          <w:b/>
          <w:color w:val="002060"/>
          <w:sz w:val="24"/>
          <w:szCs w:val="24"/>
          <w:u w:val="single"/>
          <w:lang w:val="ru-RU"/>
        </w:rPr>
      </w:pPr>
      <w:r w:rsidRPr="00FA02EA">
        <w:rPr>
          <w:rFonts w:ascii="Times New Roman" w:eastAsia="Calibri" w:hAnsi="Times New Roman" w:cs="Times New Roman"/>
          <w:color w:val="002060"/>
          <w:sz w:val="24"/>
          <w:szCs w:val="24"/>
          <w:lang w:val="ru-RU"/>
        </w:rPr>
        <w:t xml:space="preserve">Закуска. Днес предстои един изпълнен с емоции ден – пътуване до </w:t>
      </w:r>
      <w:r w:rsidRPr="00FA02EA">
        <w:rPr>
          <w:rFonts w:ascii="Times New Roman" w:eastAsia="Calibri" w:hAnsi="Times New Roman" w:cs="Times New Roman"/>
          <w:b/>
          <w:color w:val="002060"/>
          <w:sz w:val="24"/>
          <w:szCs w:val="24"/>
          <w:lang w:val="ru-RU"/>
        </w:rPr>
        <w:t>планината Ескамбрей</w:t>
      </w:r>
      <w:r w:rsidRPr="00FA02EA">
        <w:rPr>
          <w:rFonts w:ascii="Times New Roman" w:eastAsia="Calibri" w:hAnsi="Times New Roman" w:cs="Times New Roman"/>
          <w:color w:val="002060"/>
          <w:sz w:val="24"/>
          <w:szCs w:val="24"/>
          <w:lang w:val="ru-RU"/>
        </w:rPr>
        <w:t xml:space="preserve"> с камион ЗИЛ-131, пешеходна разходка (3 км) през тропическа гора, посещение на сладководно езеро с възможност за къпане. </w:t>
      </w:r>
      <w:r w:rsidRPr="00FA02EA">
        <w:rPr>
          <w:rFonts w:ascii="Times New Roman" w:eastAsia="Calibri" w:hAnsi="Times New Roman" w:cs="Times New Roman"/>
          <w:b/>
          <w:color w:val="002060"/>
          <w:sz w:val="24"/>
          <w:szCs w:val="24"/>
          <w:lang w:val="ru-RU"/>
        </w:rPr>
        <w:t>Обяд</w:t>
      </w:r>
      <w:r w:rsidRPr="00FA02EA">
        <w:rPr>
          <w:rFonts w:ascii="Times New Roman" w:eastAsia="Calibri" w:hAnsi="Times New Roman" w:cs="Times New Roman"/>
          <w:color w:val="002060"/>
          <w:sz w:val="24"/>
          <w:szCs w:val="24"/>
          <w:lang w:val="ru-RU"/>
        </w:rPr>
        <w:t xml:space="preserve"> – екологично чист сред природата. След обяд - връщане в Тринидад. Свободно време. Вечерта ще се насладите на </w:t>
      </w:r>
      <w:r w:rsidRPr="00FA02EA">
        <w:rPr>
          <w:rFonts w:ascii="Times New Roman" w:eastAsia="Calibri" w:hAnsi="Times New Roman" w:cs="Times New Roman"/>
          <w:b/>
          <w:color w:val="002060"/>
          <w:sz w:val="24"/>
          <w:szCs w:val="24"/>
          <w:lang w:val="ru-RU"/>
        </w:rPr>
        <w:t>“</w:t>
      </w:r>
      <w:r w:rsidRPr="00FA02EA">
        <w:rPr>
          <w:rFonts w:ascii="Times New Roman" w:eastAsia="Calibri" w:hAnsi="Times New Roman" w:cs="Times New Roman"/>
          <w:b/>
          <w:color w:val="002060"/>
          <w:sz w:val="24"/>
          <w:szCs w:val="24"/>
        </w:rPr>
        <w:t>Lobster</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diner</w:t>
      </w:r>
      <w:r w:rsidRPr="00FA02EA">
        <w:rPr>
          <w:rFonts w:ascii="Times New Roman" w:eastAsia="Calibri" w:hAnsi="Times New Roman" w:cs="Times New Roman"/>
          <w:b/>
          <w:color w:val="002060"/>
          <w:sz w:val="24"/>
          <w:szCs w:val="24"/>
          <w:lang w:val="ru-RU"/>
        </w:rPr>
        <w:t>”</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lang w:val="bg-BG"/>
        </w:rPr>
        <w:t xml:space="preserve">на терасата на </w:t>
      </w:r>
      <w:r w:rsidRPr="00FA02EA">
        <w:rPr>
          <w:rFonts w:ascii="Times New Roman" w:eastAsia="Calibri" w:hAnsi="Times New Roman" w:cs="Times New Roman"/>
          <w:b/>
          <w:i/>
          <w:color w:val="002060"/>
          <w:sz w:val="24"/>
          <w:szCs w:val="24"/>
          <w:lang w:val="bg-BG"/>
        </w:rPr>
        <w:t xml:space="preserve">ресторант  </w:t>
      </w:r>
      <w:r w:rsidRPr="00FA02EA">
        <w:rPr>
          <w:rFonts w:ascii="Times New Roman" w:eastAsia="Calibri" w:hAnsi="Times New Roman" w:cs="Times New Roman"/>
          <w:b/>
          <w:i/>
          <w:color w:val="002060"/>
          <w:sz w:val="24"/>
          <w:szCs w:val="24"/>
          <w:lang w:val="ru-RU"/>
        </w:rPr>
        <w:t>“</w:t>
      </w:r>
      <w:r w:rsidRPr="00FA02EA">
        <w:rPr>
          <w:rFonts w:ascii="Times New Roman" w:eastAsia="Calibri" w:hAnsi="Times New Roman" w:cs="Times New Roman"/>
          <w:b/>
          <w:i/>
          <w:color w:val="002060"/>
          <w:sz w:val="24"/>
          <w:szCs w:val="24"/>
        </w:rPr>
        <w:t>Vista</w:t>
      </w:r>
      <w:r w:rsidRPr="00FA02EA">
        <w:rPr>
          <w:rFonts w:ascii="Times New Roman" w:eastAsia="Calibri" w:hAnsi="Times New Roman" w:cs="Times New Roman"/>
          <w:b/>
          <w:i/>
          <w:color w:val="002060"/>
          <w:sz w:val="24"/>
          <w:szCs w:val="24"/>
          <w:lang w:val="ru-RU"/>
        </w:rPr>
        <w:t xml:space="preserve"> </w:t>
      </w:r>
      <w:r w:rsidRPr="00FA02EA">
        <w:rPr>
          <w:rFonts w:ascii="Times New Roman" w:eastAsia="Calibri" w:hAnsi="Times New Roman" w:cs="Times New Roman"/>
          <w:b/>
          <w:i/>
          <w:color w:val="002060"/>
          <w:sz w:val="24"/>
          <w:szCs w:val="24"/>
        </w:rPr>
        <w:t>Gourmet</w:t>
      </w:r>
      <w:r w:rsidRPr="00FA02EA">
        <w:rPr>
          <w:rFonts w:ascii="Times New Roman" w:eastAsia="Calibri" w:hAnsi="Times New Roman" w:cs="Times New Roman"/>
          <w:b/>
          <w:i/>
          <w:color w:val="002060"/>
          <w:sz w:val="24"/>
          <w:szCs w:val="24"/>
          <w:lang w:val="ru-RU"/>
        </w:rPr>
        <w:t xml:space="preserve"> </w:t>
      </w:r>
      <w:r w:rsidRPr="00FA02EA">
        <w:rPr>
          <w:rFonts w:ascii="Times New Roman" w:eastAsia="Calibri" w:hAnsi="Times New Roman" w:cs="Times New Roman"/>
          <w:b/>
          <w:i/>
          <w:color w:val="002060"/>
          <w:sz w:val="24"/>
          <w:szCs w:val="24"/>
        </w:rPr>
        <w:t>Paladar</w:t>
      </w:r>
      <w:r w:rsidRPr="00FA02EA">
        <w:rPr>
          <w:rFonts w:ascii="Times New Roman" w:eastAsia="Calibri" w:hAnsi="Times New Roman" w:cs="Times New Roman"/>
          <w:b/>
          <w:i/>
          <w:color w:val="002060"/>
          <w:sz w:val="24"/>
          <w:szCs w:val="24"/>
          <w:lang w:val="ru-RU"/>
        </w:rPr>
        <w:t>”</w:t>
      </w:r>
      <w:r w:rsidRPr="00FA02EA">
        <w:rPr>
          <w:rFonts w:ascii="Times New Roman" w:eastAsia="Calibri" w:hAnsi="Times New Roman" w:cs="Times New Roman"/>
          <w:color w:val="002060"/>
          <w:sz w:val="24"/>
          <w:szCs w:val="24"/>
          <w:lang w:val="ru-RU"/>
        </w:rPr>
        <w:t>. След вечеря ще се потопите в нощният живот на</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color w:val="002060"/>
          <w:sz w:val="24"/>
          <w:szCs w:val="24"/>
          <w:lang w:val="ru-RU"/>
        </w:rPr>
        <w:t xml:space="preserve">Тринидад. </w:t>
      </w:r>
      <w:r w:rsidRPr="00FA02EA">
        <w:rPr>
          <w:rFonts w:ascii="Times New Roman" w:eastAsia="Calibri" w:hAnsi="Times New Roman" w:cs="Times New Roman"/>
          <w:b/>
          <w:color w:val="002060"/>
          <w:sz w:val="24"/>
          <w:szCs w:val="24"/>
          <w:lang w:val="ru-RU"/>
        </w:rPr>
        <w:t>Нощувка</w:t>
      </w:r>
      <w:r w:rsidRPr="00FA02EA">
        <w:rPr>
          <w:rFonts w:ascii="Times New Roman" w:eastAsia="Calibri" w:hAnsi="Times New Roman" w:cs="Times New Roman"/>
          <w:color w:val="002060"/>
          <w:sz w:val="24"/>
          <w:szCs w:val="24"/>
          <w:lang w:val="ru-RU"/>
        </w:rPr>
        <w:t>.</w:t>
      </w:r>
    </w:p>
    <w:p w14:paraId="07953FC0" w14:textId="77777777" w:rsidR="000A50D9" w:rsidRPr="00FA02EA" w:rsidRDefault="000A50D9" w:rsidP="000A50D9">
      <w:pPr>
        <w:spacing w:after="200" w:line="276" w:lineRule="auto"/>
        <w:jc w:val="both"/>
        <w:rPr>
          <w:rFonts w:ascii="Times New Roman" w:eastAsia="Calibri" w:hAnsi="Times New Roman" w:cs="Times New Roman"/>
          <w:b/>
          <w:color w:val="002060"/>
          <w:sz w:val="24"/>
          <w:szCs w:val="24"/>
          <w:u w:val="single"/>
          <w:lang w:val="ru-RU"/>
        </w:rPr>
      </w:pPr>
      <w:r w:rsidRPr="00FA02EA">
        <w:rPr>
          <w:rFonts w:ascii="Times New Roman" w:eastAsia="Calibri" w:hAnsi="Times New Roman" w:cs="Times New Roman"/>
          <w:b/>
          <w:color w:val="002060"/>
          <w:sz w:val="24"/>
          <w:szCs w:val="24"/>
          <w:u w:val="single"/>
          <w:lang w:val="ru-RU"/>
        </w:rPr>
        <w:t xml:space="preserve">6 ден / </w:t>
      </w:r>
      <w:r w:rsidR="008C0679" w:rsidRPr="00FA02EA">
        <w:rPr>
          <w:rFonts w:ascii="Times New Roman" w:eastAsia="Calibri" w:hAnsi="Times New Roman" w:cs="Times New Roman"/>
          <w:b/>
          <w:color w:val="002060"/>
          <w:sz w:val="24"/>
          <w:szCs w:val="24"/>
          <w:u w:val="single"/>
          <w:lang w:val="ru-RU"/>
        </w:rPr>
        <w:t>28</w:t>
      </w:r>
      <w:r w:rsidRPr="00FA02EA">
        <w:rPr>
          <w:rFonts w:ascii="Times New Roman" w:eastAsia="Calibri" w:hAnsi="Times New Roman" w:cs="Times New Roman"/>
          <w:b/>
          <w:color w:val="002060"/>
          <w:sz w:val="24"/>
          <w:szCs w:val="24"/>
          <w:u w:val="single"/>
          <w:lang w:val="ru-RU"/>
        </w:rPr>
        <w:t>.10.20</w:t>
      </w:r>
      <w:r w:rsidR="008C0679" w:rsidRPr="00FA02EA">
        <w:rPr>
          <w:rFonts w:ascii="Times New Roman" w:eastAsia="Calibri" w:hAnsi="Times New Roman" w:cs="Times New Roman"/>
          <w:b/>
          <w:color w:val="002060"/>
          <w:sz w:val="24"/>
          <w:szCs w:val="24"/>
          <w:u w:val="single"/>
          <w:lang w:val="ru-RU"/>
        </w:rPr>
        <w:t>20</w:t>
      </w:r>
      <w:r w:rsidRPr="00FA02EA">
        <w:rPr>
          <w:rFonts w:ascii="Times New Roman" w:eastAsia="Calibri" w:hAnsi="Times New Roman" w:cs="Times New Roman"/>
          <w:b/>
          <w:color w:val="002060"/>
          <w:sz w:val="24"/>
          <w:szCs w:val="24"/>
          <w:u w:val="single"/>
          <w:lang w:val="ru-RU"/>
        </w:rPr>
        <w:t xml:space="preserve"> Екскурзия в Санта Клара с включен обяд </w:t>
      </w:r>
    </w:p>
    <w:p w14:paraId="03BB5C4E" w14:textId="77777777" w:rsidR="000A50D9" w:rsidRPr="00FA02EA" w:rsidRDefault="000A50D9" w:rsidP="000A50D9">
      <w:pPr>
        <w:spacing w:after="200" w:line="276" w:lineRule="auto"/>
        <w:jc w:val="both"/>
        <w:rPr>
          <w:rFonts w:ascii="Times New Roman" w:eastAsia="Calibri" w:hAnsi="Times New Roman" w:cs="Times New Roman"/>
          <w:color w:val="002060"/>
          <w:sz w:val="24"/>
          <w:szCs w:val="24"/>
          <w:lang w:val="ru-RU"/>
        </w:rPr>
      </w:pPr>
      <w:r w:rsidRPr="00FA02EA">
        <w:rPr>
          <w:rFonts w:ascii="Times New Roman" w:eastAsia="Calibri" w:hAnsi="Times New Roman" w:cs="Times New Roman"/>
          <w:color w:val="002060"/>
          <w:sz w:val="24"/>
          <w:szCs w:val="24"/>
          <w:lang w:val="ru-RU"/>
        </w:rPr>
        <w:t xml:space="preserve">Закуска. Отпътуване за Санта Клара </w:t>
      </w:r>
      <w:r w:rsidRPr="00FA02EA">
        <w:rPr>
          <w:rFonts w:ascii="Times New Roman" w:eastAsia="Calibri" w:hAnsi="Times New Roman" w:cs="Times New Roman"/>
          <w:color w:val="002060"/>
          <w:sz w:val="24"/>
          <w:szCs w:val="24"/>
          <w:lang w:val="bg-BG"/>
        </w:rPr>
        <w:t>и разглеждане</w:t>
      </w:r>
      <w:r w:rsidRPr="00FA02EA">
        <w:rPr>
          <w:rFonts w:ascii="Times New Roman" w:eastAsia="Calibri" w:hAnsi="Times New Roman" w:cs="Times New Roman"/>
          <w:color w:val="002060"/>
          <w:sz w:val="24"/>
          <w:szCs w:val="24"/>
          <w:lang w:val="ru-RU"/>
        </w:rPr>
        <w:t xml:space="preserve"> на мавзолея “Че Гевара”. По пътя - </w:t>
      </w:r>
      <w:r w:rsidRPr="00FA02EA">
        <w:rPr>
          <w:rFonts w:ascii="Times New Roman" w:eastAsia="Calibri" w:hAnsi="Times New Roman" w:cs="Times New Roman"/>
          <w:color w:val="002060"/>
          <w:sz w:val="24"/>
          <w:szCs w:val="24"/>
          <w:lang w:val="bg-BG"/>
        </w:rPr>
        <w:t>п</w:t>
      </w:r>
      <w:r w:rsidRPr="00FA02EA">
        <w:rPr>
          <w:rFonts w:ascii="Times New Roman" w:eastAsia="Calibri" w:hAnsi="Times New Roman" w:cs="Times New Roman"/>
          <w:color w:val="002060"/>
          <w:sz w:val="24"/>
          <w:szCs w:val="24"/>
          <w:lang w:val="ru-RU"/>
        </w:rPr>
        <w:t xml:space="preserve">осещение на долината Де Лос Инхеньос, в миналото център за отглеждане на захарна тръстика. </w:t>
      </w:r>
      <w:r w:rsidRPr="00FA02EA">
        <w:rPr>
          <w:rFonts w:ascii="Times New Roman" w:eastAsia="Calibri" w:hAnsi="Times New Roman" w:cs="Times New Roman"/>
          <w:b/>
          <w:color w:val="002060"/>
          <w:sz w:val="24"/>
          <w:szCs w:val="24"/>
          <w:lang w:val="ru-RU"/>
        </w:rPr>
        <w:t>Обяд</w:t>
      </w:r>
      <w:r w:rsidRPr="00FA02EA">
        <w:rPr>
          <w:rFonts w:ascii="Times New Roman" w:eastAsia="Calibri" w:hAnsi="Times New Roman" w:cs="Times New Roman"/>
          <w:color w:val="002060"/>
          <w:sz w:val="24"/>
          <w:szCs w:val="24"/>
          <w:lang w:val="ru-RU"/>
        </w:rPr>
        <w:t xml:space="preserve"> в Санта Клара. </w:t>
      </w:r>
      <w:r w:rsidRPr="00FA02EA">
        <w:rPr>
          <w:rFonts w:ascii="Times New Roman" w:eastAsia="Calibri" w:hAnsi="Times New Roman" w:cs="Times New Roman"/>
          <w:b/>
          <w:color w:val="002060"/>
          <w:sz w:val="24"/>
          <w:szCs w:val="24"/>
          <w:lang w:val="ru-RU"/>
        </w:rPr>
        <w:t xml:space="preserve">След обяд - отпътуване за Варадеро. </w:t>
      </w:r>
      <w:r w:rsidRPr="00FA02EA">
        <w:rPr>
          <w:rFonts w:ascii="Times New Roman" w:eastAsia="Calibri" w:hAnsi="Times New Roman" w:cs="Times New Roman"/>
          <w:color w:val="002060"/>
          <w:sz w:val="24"/>
          <w:szCs w:val="24"/>
          <w:lang w:val="ru-RU"/>
        </w:rPr>
        <w:t xml:space="preserve"> Настаняване в хотел </w:t>
      </w:r>
      <w:r w:rsidRPr="00FA02EA">
        <w:rPr>
          <w:rFonts w:ascii="Times New Roman" w:eastAsia="Calibri" w:hAnsi="Times New Roman" w:cs="Times New Roman"/>
          <w:b/>
          <w:color w:val="002060"/>
          <w:sz w:val="24"/>
          <w:szCs w:val="24"/>
        </w:rPr>
        <w:t>Gran</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Memories</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Varadero</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All</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Inclusive</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resort</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lang w:val="bg-BG"/>
        </w:rPr>
        <w:t>на брега на морето</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b/>
          <w:color w:val="002060"/>
          <w:sz w:val="24"/>
          <w:szCs w:val="24"/>
          <w:lang w:val="ru-RU"/>
        </w:rPr>
        <w:t>Вечеря. Нощувка</w:t>
      </w:r>
    </w:p>
    <w:p w14:paraId="45D0CE9D" w14:textId="77777777" w:rsidR="000A50D9" w:rsidRPr="00FA02EA" w:rsidRDefault="006D3EC2" w:rsidP="000A50D9">
      <w:pPr>
        <w:spacing w:after="200" w:line="276" w:lineRule="auto"/>
        <w:jc w:val="both"/>
        <w:rPr>
          <w:rFonts w:ascii="Times New Roman" w:eastAsia="Calibri" w:hAnsi="Times New Roman" w:cs="Times New Roman"/>
          <w:b/>
          <w:color w:val="002060"/>
          <w:sz w:val="24"/>
          <w:szCs w:val="24"/>
          <w:u w:val="single"/>
          <w:lang w:val="ru-RU"/>
        </w:rPr>
      </w:pPr>
      <w:r w:rsidRPr="00FA02EA">
        <w:rPr>
          <w:rFonts w:ascii="Times New Roman" w:eastAsia="Calibri" w:hAnsi="Times New Roman" w:cs="Times New Roman"/>
          <w:b/>
          <w:color w:val="002060"/>
          <w:sz w:val="24"/>
          <w:szCs w:val="24"/>
          <w:u w:val="single"/>
          <w:lang w:val="ru-RU"/>
        </w:rPr>
        <w:t xml:space="preserve">7 ден / </w:t>
      </w:r>
      <w:r w:rsidR="008C0679" w:rsidRPr="00FA02EA">
        <w:rPr>
          <w:rFonts w:ascii="Times New Roman" w:eastAsia="Calibri" w:hAnsi="Times New Roman" w:cs="Times New Roman"/>
          <w:b/>
          <w:color w:val="002060"/>
          <w:sz w:val="24"/>
          <w:szCs w:val="24"/>
          <w:u w:val="single"/>
          <w:lang w:val="ru-RU"/>
        </w:rPr>
        <w:t>29.10</w:t>
      </w:r>
      <w:r w:rsidR="000A50D9" w:rsidRPr="00FA02EA">
        <w:rPr>
          <w:rFonts w:ascii="Times New Roman" w:eastAsia="Calibri" w:hAnsi="Times New Roman" w:cs="Times New Roman"/>
          <w:b/>
          <w:color w:val="002060"/>
          <w:sz w:val="24"/>
          <w:szCs w:val="24"/>
          <w:u w:val="single"/>
          <w:lang w:val="ru-RU"/>
        </w:rPr>
        <w:t>.20</w:t>
      </w:r>
      <w:r w:rsidR="008C0679" w:rsidRPr="00FA02EA">
        <w:rPr>
          <w:rFonts w:ascii="Times New Roman" w:eastAsia="Calibri" w:hAnsi="Times New Roman" w:cs="Times New Roman"/>
          <w:b/>
          <w:color w:val="002060"/>
          <w:sz w:val="24"/>
          <w:szCs w:val="24"/>
          <w:u w:val="single"/>
          <w:lang w:val="ru-RU"/>
        </w:rPr>
        <w:t>20</w:t>
      </w:r>
      <w:r w:rsidR="000A50D9" w:rsidRPr="00FA02EA">
        <w:rPr>
          <w:rFonts w:ascii="Times New Roman" w:eastAsia="Calibri" w:hAnsi="Times New Roman" w:cs="Times New Roman"/>
          <w:b/>
          <w:color w:val="002060"/>
          <w:sz w:val="24"/>
          <w:szCs w:val="24"/>
          <w:u w:val="single"/>
          <w:lang w:val="ru-RU"/>
        </w:rPr>
        <w:t xml:space="preserve">. </w:t>
      </w:r>
    </w:p>
    <w:p w14:paraId="7693324D" w14:textId="77777777" w:rsidR="000A50D9" w:rsidRPr="00FA02EA" w:rsidRDefault="000A50D9" w:rsidP="000A50D9">
      <w:pPr>
        <w:spacing w:after="200" w:line="276" w:lineRule="auto"/>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ru-RU"/>
        </w:rPr>
        <w:t xml:space="preserve">Закуска. Свободно време за почивка в хотел </w:t>
      </w:r>
      <w:r w:rsidRPr="00FA02EA">
        <w:rPr>
          <w:rFonts w:ascii="Times New Roman" w:eastAsia="Calibri" w:hAnsi="Times New Roman" w:cs="Times New Roman"/>
          <w:b/>
          <w:color w:val="002060"/>
          <w:sz w:val="24"/>
          <w:szCs w:val="24"/>
        </w:rPr>
        <w:t>Gran</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Memories</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Varadero</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All</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Inclusive</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resort</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lang w:val="bg-BG"/>
        </w:rPr>
        <w:t>на брега на морето.</w:t>
      </w:r>
    </w:p>
    <w:p w14:paraId="07FDA8F1" w14:textId="77777777" w:rsidR="000A50D9" w:rsidRPr="00FA02EA" w:rsidRDefault="006D3EC2" w:rsidP="000A50D9">
      <w:pPr>
        <w:spacing w:after="200" w:line="276" w:lineRule="auto"/>
        <w:jc w:val="both"/>
        <w:rPr>
          <w:rFonts w:ascii="Times New Roman" w:eastAsia="Calibri" w:hAnsi="Times New Roman" w:cs="Times New Roman"/>
          <w:b/>
          <w:color w:val="002060"/>
          <w:sz w:val="24"/>
          <w:szCs w:val="24"/>
          <w:u w:val="single"/>
          <w:lang w:val="ru-RU"/>
        </w:rPr>
      </w:pPr>
      <w:r w:rsidRPr="00FA02EA">
        <w:rPr>
          <w:rFonts w:ascii="Times New Roman" w:eastAsia="Calibri" w:hAnsi="Times New Roman" w:cs="Times New Roman"/>
          <w:b/>
          <w:color w:val="002060"/>
          <w:sz w:val="24"/>
          <w:szCs w:val="24"/>
          <w:u w:val="single"/>
          <w:lang w:val="ru-RU"/>
        </w:rPr>
        <w:t xml:space="preserve">8 ден / </w:t>
      </w:r>
      <w:r w:rsidR="008C0679" w:rsidRPr="00FA02EA">
        <w:rPr>
          <w:rFonts w:ascii="Times New Roman" w:eastAsia="Calibri" w:hAnsi="Times New Roman" w:cs="Times New Roman"/>
          <w:b/>
          <w:color w:val="002060"/>
          <w:sz w:val="24"/>
          <w:szCs w:val="24"/>
          <w:u w:val="single"/>
          <w:lang w:val="ru-RU"/>
        </w:rPr>
        <w:t>30</w:t>
      </w:r>
      <w:r w:rsidRPr="00FA02EA">
        <w:rPr>
          <w:rFonts w:ascii="Times New Roman" w:eastAsia="Calibri" w:hAnsi="Times New Roman" w:cs="Times New Roman"/>
          <w:b/>
          <w:color w:val="002060"/>
          <w:sz w:val="24"/>
          <w:szCs w:val="24"/>
          <w:u w:val="single"/>
          <w:lang w:val="ru-RU"/>
        </w:rPr>
        <w:t>.1</w:t>
      </w:r>
      <w:r w:rsidR="008C0679" w:rsidRPr="00FA02EA">
        <w:rPr>
          <w:rFonts w:ascii="Times New Roman" w:eastAsia="Calibri" w:hAnsi="Times New Roman" w:cs="Times New Roman"/>
          <w:b/>
          <w:color w:val="002060"/>
          <w:sz w:val="24"/>
          <w:szCs w:val="24"/>
          <w:u w:val="single"/>
          <w:lang w:val="ru-RU"/>
        </w:rPr>
        <w:t>0</w:t>
      </w:r>
      <w:r w:rsidR="000A50D9" w:rsidRPr="00FA02EA">
        <w:rPr>
          <w:rFonts w:ascii="Times New Roman" w:eastAsia="Calibri" w:hAnsi="Times New Roman" w:cs="Times New Roman"/>
          <w:b/>
          <w:color w:val="002060"/>
          <w:sz w:val="24"/>
          <w:szCs w:val="24"/>
          <w:u w:val="single"/>
          <w:lang w:val="ru-RU"/>
        </w:rPr>
        <w:t>.20</w:t>
      </w:r>
      <w:r w:rsidR="008C0679" w:rsidRPr="00FA02EA">
        <w:rPr>
          <w:rFonts w:ascii="Times New Roman" w:eastAsia="Calibri" w:hAnsi="Times New Roman" w:cs="Times New Roman"/>
          <w:b/>
          <w:color w:val="002060"/>
          <w:sz w:val="24"/>
          <w:szCs w:val="24"/>
          <w:u w:val="single"/>
          <w:lang w:val="ru-RU"/>
        </w:rPr>
        <w:t>20</w:t>
      </w:r>
      <w:r w:rsidR="000A50D9" w:rsidRPr="00FA02EA">
        <w:rPr>
          <w:rFonts w:ascii="Times New Roman" w:eastAsia="Calibri" w:hAnsi="Times New Roman" w:cs="Times New Roman"/>
          <w:b/>
          <w:color w:val="002060"/>
          <w:sz w:val="24"/>
          <w:szCs w:val="24"/>
          <w:u w:val="single"/>
          <w:lang w:val="ru-RU"/>
        </w:rPr>
        <w:t xml:space="preserve">. </w:t>
      </w:r>
    </w:p>
    <w:p w14:paraId="2946C77F" w14:textId="77777777" w:rsidR="000A50D9" w:rsidRPr="00FA02EA" w:rsidRDefault="000A50D9" w:rsidP="000A50D9">
      <w:pPr>
        <w:spacing w:after="200" w:line="276" w:lineRule="auto"/>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ru-RU"/>
        </w:rPr>
        <w:t xml:space="preserve">Закуска. Свободно време за почивка в хотел </w:t>
      </w:r>
      <w:r w:rsidRPr="00FA02EA">
        <w:rPr>
          <w:rFonts w:ascii="Times New Roman" w:eastAsia="Calibri" w:hAnsi="Times New Roman" w:cs="Times New Roman"/>
          <w:b/>
          <w:color w:val="002060"/>
          <w:sz w:val="24"/>
          <w:szCs w:val="24"/>
        </w:rPr>
        <w:t>Gran</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Memories</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Varadero</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All</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Inclusive</w:t>
      </w:r>
      <w:r w:rsidRPr="00FA02EA">
        <w:rPr>
          <w:rFonts w:ascii="Times New Roman" w:eastAsia="Calibri" w:hAnsi="Times New Roman" w:cs="Times New Roman"/>
          <w:b/>
          <w:color w:val="002060"/>
          <w:sz w:val="24"/>
          <w:szCs w:val="24"/>
          <w:lang w:val="ru-RU"/>
        </w:rPr>
        <w:t xml:space="preserve"> </w:t>
      </w:r>
      <w:r w:rsidRPr="00FA02EA">
        <w:rPr>
          <w:rFonts w:ascii="Times New Roman" w:eastAsia="Calibri" w:hAnsi="Times New Roman" w:cs="Times New Roman"/>
          <w:b/>
          <w:color w:val="002060"/>
          <w:sz w:val="24"/>
          <w:szCs w:val="24"/>
        </w:rPr>
        <w:t>resort</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lang w:val="bg-BG"/>
        </w:rPr>
        <w:t xml:space="preserve">на брега на морето. </w:t>
      </w:r>
    </w:p>
    <w:p w14:paraId="1B60117B" w14:textId="77777777" w:rsidR="000A50D9" w:rsidRPr="00FA02EA" w:rsidRDefault="008C0679" w:rsidP="000A50D9">
      <w:pPr>
        <w:spacing w:after="200" w:line="276" w:lineRule="auto"/>
        <w:jc w:val="both"/>
        <w:rPr>
          <w:rFonts w:ascii="Times New Roman" w:eastAsia="Calibri" w:hAnsi="Times New Roman" w:cs="Times New Roman"/>
          <w:b/>
          <w:color w:val="002060"/>
          <w:sz w:val="24"/>
          <w:szCs w:val="24"/>
          <w:u w:val="single"/>
          <w:lang w:val="ru-RU"/>
        </w:rPr>
      </w:pPr>
      <w:r w:rsidRPr="00FA02EA">
        <w:rPr>
          <w:rFonts w:ascii="Times New Roman" w:eastAsia="Calibri" w:hAnsi="Times New Roman" w:cs="Times New Roman"/>
          <w:b/>
          <w:color w:val="002060"/>
          <w:sz w:val="24"/>
          <w:szCs w:val="24"/>
          <w:u w:val="single"/>
          <w:lang w:val="ru-RU"/>
        </w:rPr>
        <w:t>9 ден / 31.10</w:t>
      </w:r>
      <w:r w:rsidR="000A50D9" w:rsidRPr="00FA02EA">
        <w:rPr>
          <w:rFonts w:ascii="Times New Roman" w:eastAsia="Calibri" w:hAnsi="Times New Roman" w:cs="Times New Roman"/>
          <w:b/>
          <w:color w:val="002060"/>
          <w:sz w:val="24"/>
          <w:szCs w:val="24"/>
          <w:u w:val="single"/>
          <w:lang w:val="ru-RU"/>
        </w:rPr>
        <w:t>.20</w:t>
      </w:r>
      <w:r w:rsidRPr="00FA02EA">
        <w:rPr>
          <w:rFonts w:ascii="Times New Roman" w:eastAsia="Calibri" w:hAnsi="Times New Roman" w:cs="Times New Roman"/>
          <w:b/>
          <w:color w:val="002060"/>
          <w:sz w:val="24"/>
          <w:szCs w:val="24"/>
          <w:u w:val="single"/>
          <w:lang w:val="ru-RU"/>
        </w:rPr>
        <w:t>20</w:t>
      </w:r>
      <w:r w:rsidR="000A50D9" w:rsidRPr="00FA02EA">
        <w:rPr>
          <w:rFonts w:ascii="Times New Roman" w:eastAsia="Calibri" w:hAnsi="Times New Roman" w:cs="Times New Roman"/>
          <w:b/>
          <w:color w:val="002060"/>
          <w:sz w:val="24"/>
          <w:szCs w:val="24"/>
          <w:u w:val="single"/>
          <w:lang w:val="ru-RU"/>
        </w:rPr>
        <w:t>.</w:t>
      </w:r>
    </w:p>
    <w:p w14:paraId="4F8B53F4" w14:textId="77777777" w:rsidR="000A50D9" w:rsidRPr="00FA02EA" w:rsidRDefault="000A50D9" w:rsidP="000A50D9">
      <w:pPr>
        <w:spacing w:after="200" w:line="276" w:lineRule="auto"/>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ru-RU"/>
        </w:rPr>
        <w:t xml:space="preserve">Закуска. Ранен трансфер до летището в Хавана.  </w:t>
      </w:r>
      <w:r w:rsidRPr="00FA02EA">
        <w:rPr>
          <w:rFonts w:ascii="Times New Roman" w:eastAsia="Calibri" w:hAnsi="Times New Roman" w:cs="Times New Roman"/>
          <w:color w:val="002060"/>
          <w:sz w:val="24"/>
          <w:szCs w:val="24"/>
          <w:lang w:val="bg-BG"/>
        </w:rPr>
        <w:t xml:space="preserve">В </w:t>
      </w:r>
      <w:r w:rsidRPr="00FA02EA">
        <w:rPr>
          <w:rFonts w:ascii="Times New Roman" w:eastAsia="Calibri" w:hAnsi="Times New Roman" w:cs="Times New Roman"/>
          <w:b/>
          <w:color w:val="002060"/>
          <w:sz w:val="24"/>
          <w:szCs w:val="24"/>
          <w:lang w:val="bg-BG"/>
        </w:rPr>
        <w:t>09:30 ч</w:t>
      </w:r>
      <w:r w:rsidRPr="00FA02EA">
        <w:rPr>
          <w:rFonts w:ascii="Times New Roman" w:eastAsia="Calibri" w:hAnsi="Times New Roman" w:cs="Times New Roman"/>
          <w:color w:val="002060"/>
          <w:sz w:val="24"/>
          <w:szCs w:val="24"/>
          <w:lang w:val="bg-BG"/>
        </w:rPr>
        <w:t xml:space="preserve"> </w:t>
      </w:r>
      <w:r w:rsidRPr="00FA02EA">
        <w:rPr>
          <w:rFonts w:ascii="Times New Roman" w:eastAsia="Calibri" w:hAnsi="Times New Roman" w:cs="Times New Roman"/>
          <w:color w:val="002060"/>
          <w:sz w:val="24"/>
          <w:szCs w:val="24"/>
          <w:lang w:val="ru-RU"/>
        </w:rPr>
        <w:t xml:space="preserve">полет за Истанбул с </w:t>
      </w:r>
      <w:r w:rsidRPr="00FA02EA">
        <w:rPr>
          <w:rFonts w:ascii="Times New Roman" w:eastAsia="Calibri" w:hAnsi="Times New Roman" w:cs="Times New Roman"/>
          <w:color w:val="002060"/>
          <w:sz w:val="24"/>
          <w:szCs w:val="24"/>
        </w:rPr>
        <w:t>Turkish</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rPr>
        <w:t>Airlines</w:t>
      </w:r>
      <w:r w:rsidRPr="00FA02EA">
        <w:rPr>
          <w:rFonts w:ascii="Times New Roman" w:eastAsia="Calibri" w:hAnsi="Times New Roman" w:cs="Times New Roman"/>
          <w:color w:val="002060"/>
          <w:sz w:val="24"/>
          <w:szCs w:val="24"/>
          <w:lang w:val="bg-BG"/>
        </w:rPr>
        <w:t xml:space="preserve">. </w:t>
      </w:r>
    </w:p>
    <w:p w14:paraId="2F20A14A" w14:textId="77777777" w:rsidR="000A50D9" w:rsidRPr="00FA02EA" w:rsidRDefault="000A50D9" w:rsidP="000A50D9">
      <w:pPr>
        <w:spacing w:after="200" w:line="276" w:lineRule="auto"/>
        <w:jc w:val="both"/>
        <w:rPr>
          <w:rFonts w:ascii="Times New Roman" w:eastAsia="Calibri" w:hAnsi="Times New Roman" w:cs="Times New Roman"/>
          <w:b/>
          <w:color w:val="002060"/>
          <w:sz w:val="24"/>
          <w:szCs w:val="24"/>
          <w:u w:val="single"/>
          <w:lang w:val="ru-RU"/>
        </w:rPr>
      </w:pPr>
      <w:r w:rsidRPr="00FA02EA">
        <w:rPr>
          <w:rFonts w:ascii="Times New Roman" w:eastAsia="Calibri" w:hAnsi="Times New Roman" w:cs="Times New Roman"/>
          <w:b/>
          <w:color w:val="002060"/>
          <w:sz w:val="24"/>
          <w:szCs w:val="24"/>
          <w:u w:val="single"/>
          <w:lang w:val="bg-BG"/>
        </w:rPr>
        <w:t xml:space="preserve">10 ден </w:t>
      </w:r>
      <w:r w:rsidR="008C0679" w:rsidRPr="00FA02EA">
        <w:rPr>
          <w:rFonts w:ascii="Times New Roman" w:eastAsia="Calibri" w:hAnsi="Times New Roman" w:cs="Times New Roman"/>
          <w:b/>
          <w:color w:val="002060"/>
          <w:sz w:val="24"/>
          <w:szCs w:val="24"/>
          <w:u w:val="single"/>
          <w:lang w:val="ru-RU"/>
        </w:rPr>
        <w:t xml:space="preserve"> / 01.10.2020</w:t>
      </w:r>
      <w:r w:rsidRPr="00FA02EA">
        <w:rPr>
          <w:rFonts w:ascii="Times New Roman" w:eastAsia="Calibri" w:hAnsi="Times New Roman" w:cs="Times New Roman"/>
          <w:b/>
          <w:color w:val="002060"/>
          <w:sz w:val="24"/>
          <w:szCs w:val="24"/>
          <w:u w:val="single"/>
          <w:lang w:val="ru-RU"/>
        </w:rPr>
        <w:t xml:space="preserve"> </w:t>
      </w:r>
    </w:p>
    <w:p w14:paraId="11D87212" w14:textId="77777777" w:rsidR="000A50D9" w:rsidRPr="00FA02EA" w:rsidRDefault="000A50D9" w:rsidP="000A50D9">
      <w:pPr>
        <w:spacing w:after="200" w:line="276" w:lineRule="auto"/>
        <w:jc w:val="both"/>
        <w:rPr>
          <w:rFonts w:ascii="Times New Roman" w:eastAsia="Calibri" w:hAnsi="Times New Roman" w:cs="Times New Roman"/>
          <w:b/>
          <w:color w:val="002060"/>
          <w:sz w:val="24"/>
          <w:szCs w:val="24"/>
          <w:lang w:val="ru-RU"/>
        </w:rPr>
      </w:pPr>
      <w:r w:rsidRPr="00FA02EA">
        <w:rPr>
          <w:rFonts w:ascii="Times New Roman" w:eastAsia="Calibri" w:hAnsi="Times New Roman" w:cs="Times New Roman"/>
          <w:color w:val="002060"/>
          <w:sz w:val="24"/>
          <w:szCs w:val="24"/>
          <w:lang w:val="ru-RU"/>
        </w:rPr>
        <w:t xml:space="preserve">Кацане на летището в Истанбул в </w:t>
      </w:r>
      <w:r w:rsidRPr="00FA02EA">
        <w:rPr>
          <w:rFonts w:ascii="Times New Roman" w:eastAsia="Calibri" w:hAnsi="Times New Roman" w:cs="Times New Roman"/>
          <w:b/>
          <w:color w:val="002060"/>
          <w:sz w:val="24"/>
          <w:szCs w:val="24"/>
          <w:lang w:val="ru-RU"/>
        </w:rPr>
        <w:t xml:space="preserve">10:00 ч. </w:t>
      </w:r>
      <w:r w:rsidRPr="00FA02EA">
        <w:rPr>
          <w:rFonts w:ascii="Times New Roman" w:eastAsia="Calibri" w:hAnsi="Times New Roman" w:cs="Times New Roman"/>
          <w:color w:val="002060"/>
          <w:sz w:val="24"/>
          <w:szCs w:val="24"/>
          <w:lang w:val="bg-BG"/>
        </w:rPr>
        <w:t xml:space="preserve">Туристическа програма в Истанбул, организирана от  </w:t>
      </w:r>
      <w:r w:rsidRPr="00FA02EA">
        <w:rPr>
          <w:rFonts w:ascii="Times New Roman" w:eastAsia="Calibri" w:hAnsi="Times New Roman" w:cs="Times New Roman"/>
          <w:color w:val="002060"/>
          <w:sz w:val="24"/>
          <w:szCs w:val="24"/>
        </w:rPr>
        <w:t>Turkish</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rPr>
        <w:t>Airlines</w:t>
      </w:r>
      <w:r w:rsidRPr="00FA02EA">
        <w:rPr>
          <w:rFonts w:ascii="Times New Roman" w:eastAsia="Calibri" w:hAnsi="Times New Roman" w:cs="Times New Roman"/>
          <w:color w:val="002060"/>
          <w:sz w:val="24"/>
          <w:szCs w:val="24"/>
          <w:lang w:val="bg-BG"/>
        </w:rPr>
        <w:t>. Връщане на летище Ататюрк</w:t>
      </w:r>
      <w:r w:rsidRPr="00FA02EA">
        <w:rPr>
          <w:rFonts w:ascii="Times New Roman" w:eastAsia="Calibri" w:hAnsi="Times New Roman" w:cs="Times New Roman"/>
          <w:color w:val="002060"/>
          <w:sz w:val="24"/>
          <w:szCs w:val="24"/>
          <w:lang w:val="ru-RU"/>
        </w:rPr>
        <w:t xml:space="preserve">. Полет за България в </w:t>
      </w:r>
      <w:r w:rsidRPr="00FA02EA">
        <w:rPr>
          <w:rFonts w:ascii="Times New Roman" w:eastAsia="Calibri" w:hAnsi="Times New Roman" w:cs="Times New Roman"/>
          <w:b/>
          <w:color w:val="002060"/>
          <w:sz w:val="24"/>
          <w:szCs w:val="24"/>
          <w:lang w:val="ru-RU"/>
        </w:rPr>
        <w:t>14:45 ч</w:t>
      </w:r>
      <w:r w:rsidRPr="00FA02EA">
        <w:rPr>
          <w:rFonts w:ascii="Times New Roman" w:eastAsia="Calibri" w:hAnsi="Times New Roman" w:cs="Times New Roman"/>
          <w:color w:val="002060"/>
          <w:sz w:val="24"/>
          <w:szCs w:val="24"/>
          <w:lang w:val="ru-RU"/>
        </w:rPr>
        <w:t xml:space="preserve">. Кацане на летището в София в </w:t>
      </w:r>
      <w:r w:rsidRPr="00FA02EA">
        <w:rPr>
          <w:rFonts w:ascii="Times New Roman" w:eastAsia="Calibri" w:hAnsi="Times New Roman" w:cs="Times New Roman"/>
          <w:b/>
          <w:color w:val="002060"/>
          <w:sz w:val="24"/>
          <w:szCs w:val="24"/>
          <w:lang w:val="ru-RU"/>
        </w:rPr>
        <w:t>15:05.</w:t>
      </w:r>
    </w:p>
    <w:p w14:paraId="379CDC61" w14:textId="77777777" w:rsidR="006953F7" w:rsidRPr="00FA02EA" w:rsidRDefault="006953F7" w:rsidP="0029094D">
      <w:pPr>
        <w:spacing w:after="200" w:line="276" w:lineRule="auto"/>
        <w:jc w:val="center"/>
        <w:rPr>
          <w:rFonts w:ascii="Times New Roman" w:eastAsia="Calibri" w:hAnsi="Times New Roman" w:cs="Times New Roman"/>
          <w:b/>
          <w:bCs/>
          <w:color w:val="002060"/>
          <w:lang w:val="bg-BG"/>
        </w:rPr>
      </w:pPr>
      <w:r w:rsidRPr="00FA02EA">
        <w:rPr>
          <w:rFonts w:ascii="Times New Roman" w:eastAsia="Calibri" w:hAnsi="Times New Roman" w:cs="Times New Roman"/>
          <w:b/>
          <w:bCs/>
          <w:color w:val="002060"/>
          <w:lang w:val="bg-BG"/>
        </w:rPr>
        <w:t>КРАЙ НА ПРОГРАМАТА</w:t>
      </w:r>
    </w:p>
    <w:p w14:paraId="17BF45CA" w14:textId="5842F6D1" w:rsidR="0029094D" w:rsidRPr="00BA2948" w:rsidRDefault="0029094D" w:rsidP="00A23005">
      <w:pPr>
        <w:spacing w:after="200" w:line="276" w:lineRule="auto"/>
        <w:rPr>
          <w:rFonts w:ascii="Verdana" w:eastAsia="Calibri" w:hAnsi="Verdana" w:cs="Times New Roman"/>
          <w:b/>
          <w:bCs/>
          <w:color w:val="000000"/>
          <w:lang w:val="bg-BG"/>
        </w:rPr>
      </w:pPr>
      <w:bookmarkStart w:id="0" w:name="_GoBack"/>
      <w:bookmarkEnd w:id="0"/>
    </w:p>
    <w:tbl>
      <w:tblPr>
        <w:tblpPr w:leftFromText="141" w:rightFromText="141" w:vertAnchor="text" w:horzAnchor="margin" w:tblpY="-442"/>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551"/>
        <w:gridCol w:w="2835"/>
      </w:tblGrid>
      <w:tr w:rsidR="0029094D" w:rsidRPr="008C0679" w14:paraId="199A7220" w14:textId="77777777" w:rsidTr="0029094D">
        <w:tc>
          <w:tcPr>
            <w:tcW w:w="4673" w:type="dxa"/>
            <w:shd w:val="clear" w:color="auto" w:fill="auto"/>
          </w:tcPr>
          <w:p w14:paraId="1FE513FA" w14:textId="77777777" w:rsidR="0029094D" w:rsidRPr="00166BF2" w:rsidRDefault="008C0679" w:rsidP="008C0679">
            <w:pPr>
              <w:autoSpaceDE w:val="0"/>
              <w:autoSpaceDN w:val="0"/>
              <w:spacing w:line="240" w:lineRule="auto"/>
              <w:jc w:val="center"/>
              <w:rPr>
                <w:rFonts w:ascii="Verdana" w:eastAsia="Times New Roman" w:hAnsi="Verdana" w:cs="Times New Roman"/>
                <w:b/>
                <w:bCs/>
                <w:color w:val="000000"/>
                <w:lang w:val="bg-BG"/>
              </w:rPr>
            </w:pPr>
            <w:r w:rsidRPr="00166BF2">
              <w:rPr>
                <w:rFonts w:ascii="Verdana" w:eastAsia="Times New Roman" w:hAnsi="Verdana" w:cs="Times New Roman"/>
                <w:b/>
                <w:bCs/>
                <w:color w:val="FF0000"/>
                <w:lang w:val="bg-BG"/>
              </w:rPr>
              <w:t>23</w:t>
            </w:r>
            <w:r w:rsidR="0029094D" w:rsidRPr="00166BF2">
              <w:rPr>
                <w:rFonts w:ascii="Verdana" w:eastAsia="Times New Roman" w:hAnsi="Verdana" w:cs="Times New Roman"/>
                <w:b/>
                <w:bCs/>
                <w:color w:val="FF0000"/>
                <w:lang w:val="bg-BG"/>
              </w:rPr>
              <w:t xml:space="preserve">.10 – </w:t>
            </w:r>
            <w:r w:rsidRPr="00166BF2">
              <w:rPr>
                <w:rFonts w:ascii="Verdana" w:eastAsia="Times New Roman" w:hAnsi="Verdana" w:cs="Times New Roman"/>
                <w:b/>
                <w:bCs/>
                <w:color w:val="FF0000"/>
                <w:lang w:val="bg-BG"/>
              </w:rPr>
              <w:t>01</w:t>
            </w:r>
            <w:r w:rsidR="0029094D" w:rsidRPr="00166BF2">
              <w:rPr>
                <w:rFonts w:ascii="Verdana" w:eastAsia="Times New Roman" w:hAnsi="Verdana" w:cs="Times New Roman"/>
                <w:b/>
                <w:bCs/>
                <w:color w:val="FF0000"/>
                <w:lang w:val="bg-BG"/>
              </w:rPr>
              <w:t>.11</w:t>
            </w:r>
            <w:r w:rsidR="00E57B3B" w:rsidRPr="00166BF2">
              <w:rPr>
                <w:rFonts w:ascii="Verdana" w:eastAsia="Times New Roman" w:hAnsi="Verdana" w:cs="Times New Roman"/>
                <w:b/>
                <w:bCs/>
                <w:color w:val="FF0000"/>
                <w:lang w:val="bg-BG"/>
              </w:rPr>
              <w:t>. 20</w:t>
            </w:r>
            <w:r w:rsidRPr="00166BF2">
              <w:rPr>
                <w:rFonts w:ascii="Verdana" w:eastAsia="Times New Roman" w:hAnsi="Verdana" w:cs="Times New Roman"/>
                <w:b/>
                <w:bCs/>
                <w:color w:val="FF0000"/>
                <w:lang w:val="bg-BG"/>
              </w:rPr>
              <w:t>20</w:t>
            </w:r>
          </w:p>
        </w:tc>
        <w:tc>
          <w:tcPr>
            <w:tcW w:w="2551" w:type="dxa"/>
            <w:shd w:val="clear" w:color="auto" w:fill="auto"/>
          </w:tcPr>
          <w:p w14:paraId="323C1D23" w14:textId="77777777" w:rsidR="0029094D" w:rsidRPr="00166BF2" w:rsidRDefault="0029094D" w:rsidP="008C0679">
            <w:pPr>
              <w:autoSpaceDE w:val="0"/>
              <w:autoSpaceDN w:val="0"/>
              <w:spacing w:line="240" w:lineRule="auto"/>
              <w:jc w:val="center"/>
              <w:rPr>
                <w:rFonts w:ascii="Verdana" w:eastAsia="Times New Roman" w:hAnsi="Verdana" w:cs="Times New Roman"/>
                <w:b/>
                <w:bCs/>
                <w:color w:val="000000"/>
                <w:lang w:val="ru-RU"/>
              </w:rPr>
            </w:pPr>
            <w:r w:rsidRPr="00166BF2">
              <w:rPr>
                <w:rFonts w:ascii="Verdana" w:eastAsia="Times New Roman" w:hAnsi="Verdana" w:cs="Times New Roman"/>
                <w:b/>
                <w:bCs/>
                <w:color w:val="FF0000"/>
                <w:lang w:val="bg-BG"/>
              </w:rPr>
              <w:t xml:space="preserve">Ранно записване до </w:t>
            </w:r>
            <w:r w:rsidR="008C0679" w:rsidRPr="00166BF2">
              <w:rPr>
                <w:rFonts w:ascii="Verdana" w:eastAsia="Times New Roman" w:hAnsi="Verdana" w:cs="Times New Roman"/>
                <w:b/>
                <w:bCs/>
                <w:color w:val="FF0000"/>
                <w:lang w:val="ru-RU"/>
              </w:rPr>
              <w:t>14.02.2020</w:t>
            </w:r>
          </w:p>
        </w:tc>
        <w:tc>
          <w:tcPr>
            <w:tcW w:w="2835" w:type="dxa"/>
            <w:shd w:val="clear" w:color="auto" w:fill="auto"/>
          </w:tcPr>
          <w:p w14:paraId="47368DD9" w14:textId="77777777" w:rsidR="0029094D" w:rsidRPr="00FA02EA" w:rsidRDefault="0029094D" w:rsidP="0029094D">
            <w:pPr>
              <w:autoSpaceDE w:val="0"/>
              <w:autoSpaceDN w:val="0"/>
              <w:spacing w:line="240" w:lineRule="auto"/>
              <w:jc w:val="center"/>
              <w:rPr>
                <w:rFonts w:ascii="Verdana" w:eastAsia="Times New Roman" w:hAnsi="Verdana" w:cs="Times New Roman"/>
                <w:b/>
                <w:bCs/>
                <w:color w:val="002060"/>
                <w:lang w:val="bg-BG"/>
              </w:rPr>
            </w:pPr>
            <w:r w:rsidRPr="00FA02EA">
              <w:rPr>
                <w:rFonts w:ascii="Verdana" w:eastAsia="Times New Roman" w:hAnsi="Verdana" w:cs="Times New Roman"/>
                <w:b/>
                <w:bCs/>
                <w:color w:val="002060"/>
                <w:lang w:val="bg-BG"/>
              </w:rPr>
              <w:t xml:space="preserve">Стандартна цена </w:t>
            </w:r>
          </w:p>
          <w:p w14:paraId="12EC9846" w14:textId="77777777" w:rsidR="0029094D" w:rsidRPr="00FA02EA" w:rsidRDefault="0029094D" w:rsidP="008C0679">
            <w:pPr>
              <w:autoSpaceDE w:val="0"/>
              <w:autoSpaceDN w:val="0"/>
              <w:spacing w:line="240" w:lineRule="auto"/>
              <w:jc w:val="center"/>
              <w:rPr>
                <w:rFonts w:ascii="Verdana" w:eastAsia="Times New Roman" w:hAnsi="Verdana" w:cs="Times New Roman"/>
                <w:b/>
                <w:bCs/>
                <w:color w:val="002060"/>
                <w:lang w:val="bg-BG"/>
              </w:rPr>
            </w:pPr>
            <w:r w:rsidRPr="00FA02EA">
              <w:rPr>
                <w:rFonts w:ascii="Verdana" w:eastAsia="Times New Roman" w:hAnsi="Verdana" w:cs="Times New Roman"/>
                <w:b/>
                <w:bCs/>
                <w:color w:val="002060"/>
                <w:lang w:val="bg-BG"/>
              </w:rPr>
              <w:t xml:space="preserve">след </w:t>
            </w:r>
            <w:r w:rsidR="008C0679" w:rsidRPr="00FA02EA">
              <w:rPr>
                <w:rFonts w:ascii="Verdana" w:eastAsia="Times New Roman" w:hAnsi="Verdana" w:cs="Times New Roman"/>
                <w:b/>
                <w:bCs/>
                <w:color w:val="002060"/>
                <w:lang w:val="bg-BG"/>
              </w:rPr>
              <w:t>14.02</w:t>
            </w:r>
            <w:r w:rsidR="00613E20" w:rsidRPr="00FA02EA">
              <w:rPr>
                <w:rFonts w:ascii="Verdana" w:eastAsia="Times New Roman" w:hAnsi="Verdana" w:cs="Times New Roman"/>
                <w:b/>
                <w:bCs/>
                <w:color w:val="002060"/>
                <w:lang w:val="bg-BG"/>
              </w:rPr>
              <w:t>.</w:t>
            </w:r>
            <w:r w:rsidRPr="00FA02EA">
              <w:rPr>
                <w:rFonts w:ascii="Verdana" w:eastAsia="Times New Roman" w:hAnsi="Verdana" w:cs="Times New Roman"/>
                <w:b/>
                <w:bCs/>
                <w:color w:val="002060"/>
                <w:lang w:val="ru-RU"/>
              </w:rPr>
              <w:t>2</w:t>
            </w:r>
            <w:r w:rsidR="008C0679" w:rsidRPr="00FA02EA">
              <w:rPr>
                <w:rFonts w:ascii="Verdana" w:eastAsia="Times New Roman" w:hAnsi="Verdana" w:cs="Times New Roman"/>
                <w:b/>
                <w:bCs/>
                <w:color w:val="002060"/>
                <w:lang w:val="bg-BG"/>
              </w:rPr>
              <w:t>020</w:t>
            </w:r>
          </w:p>
        </w:tc>
      </w:tr>
      <w:tr w:rsidR="0029094D" w:rsidRPr="008C0679" w14:paraId="752B9946" w14:textId="77777777" w:rsidTr="0029094D">
        <w:trPr>
          <w:trHeight w:val="441"/>
        </w:trPr>
        <w:tc>
          <w:tcPr>
            <w:tcW w:w="4673" w:type="dxa"/>
            <w:shd w:val="clear" w:color="auto" w:fill="auto"/>
          </w:tcPr>
          <w:p w14:paraId="3172D7ED" w14:textId="77777777" w:rsidR="00166BF2" w:rsidRPr="00FA02EA" w:rsidRDefault="00166BF2" w:rsidP="0029094D">
            <w:pPr>
              <w:autoSpaceDE w:val="0"/>
              <w:autoSpaceDN w:val="0"/>
              <w:spacing w:line="240" w:lineRule="auto"/>
              <w:jc w:val="center"/>
              <w:rPr>
                <w:rFonts w:ascii="Verdana" w:eastAsia="Times New Roman" w:hAnsi="Verdana" w:cs="Times New Roman"/>
                <w:b/>
                <w:bCs/>
                <w:color w:val="002060"/>
                <w:lang w:val="bg-BG"/>
              </w:rPr>
            </w:pPr>
          </w:p>
          <w:p w14:paraId="5518EE0C" w14:textId="722FDE5F" w:rsidR="0029094D" w:rsidRPr="00FA02EA" w:rsidRDefault="0029094D" w:rsidP="0029094D">
            <w:pPr>
              <w:autoSpaceDE w:val="0"/>
              <w:autoSpaceDN w:val="0"/>
              <w:spacing w:line="240" w:lineRule="auto"/>
              <w:jc w:val="center"/>
              <w:rPr>
                <w:rFonts w:ascii="Verdana" w:eastAsia="Times New Roman" w:hAnsi="Verdana" w:cs="Times New Roman"/>
                <w:b/>
                <w:bCs/>
                <w:color w:val="002060"/>
                <w:lang w:val="bg-BG"/>
              </w:rPr>
            </w:pPr>
            <w:r w:rsidRPr="00FA02EA">
              <w:rPr>
                <w:rFonts w:ascii="Verdana" w:eastAsia="Times New Roman" w:hAnsi="Verdana" w:cs="Times New Roman"/>
                <w:b/>
                <w:bCs/>
                <w:color w:val="002060"/>
                <w:lang w:val="bg-BG"/>
              </w:rPr>
              <w:t>Цена на човек в двойна стая</w:t>
            </w:r>
          </w:p>
        </w:tc>
        <w:tc>
          <w:tcPr>
            <w:tcW w:w="2551" w:type="dxa"/>
            <w:shd w:val="clear" w:color="auto" w:fill="auto"/>
          </w:tcPr>
          <w:p w14:paraId="2C59F92D" w14:textId="77777777" w:rsidR="00166BF2" w:rsidRDefault="00166BF2" w:rsidP="0029094D">
            <w:pPr>
              <w:autoSpaceDE w:val="0"/>
              <w:autoSpaceDN w:val="0"/>
              <w:spacing w:line="240" w:lineRule="auto"/>
              <w:jc w:val="center"/>
              <w:rPr>
                <w:rFonts w:ascii="Verdana" w:eastAsia="Times New Roman" w:hAnsi="Verdana" w:cs="Times New Roman"/>
                <w:b/>
                <w:bCs/>
                <w:color w:val="FF0000"/>
                <w:lang w:val="bg-BG"/>
              </w:rPr>
            </w:pPr>
          </w:p>
          <w:p w14:paraId="38711395" w14:textId="1DD26ADA" w:rsidR="0029094D" w:rsidRPr="00166BF2" w:rsidRDefault="008C0679" w:rsidP="0029094D">
            <w:pPr>
              <w:autoSpaceDE w:val="0"/>
              <w:autoSpaceDN w:val="0"/>
              <w:spacing w:line="240" w:lineRule="auto"/>
              <w:jc w:val="center"/>
              <w:rPr>
                <w:rFonts w:ascii="Verdana" w:eastAsia="Times New Roman" w:hAnsi="Verdana" w:cs="Times New Roman"/>
                <w:b/>
                <w:bCs/>
                <w:color w:val="000000"/>
                <w:lang w:val="bg-BG"/>
              </w:rPr>
            </w:pPr>
            <w:r w:rsidRPr="00166BF2">
              <w:rPr>
                <w:rFonts w:ascii="Verdana" w:eastAsia="Times New Roman" w:hAnsi="Verdana" w:cs="Times New Roman"/>
                <w:b/>
                <w:bCs/>
                <w:color w:val="FF0000"/>
                <w:lang w:val="bg-BG"/>
              </w:rPr>
              <w:t>4090</w:t>
            </w:r>
            <w:r w:rsidR="0029094D" w:rsidRPr="00166BF2">
              <w:rPr>
                <w:rFonts w:ascii="Verdana" w:eastAsia="Times New Roman" w:hAnsi="Verdana" w:cs="Times New Roman"/>
                <w:b/>
                <w:bCs/>
                <w:color w:val="FF0000"/>
                <w:lang w:val="bg-BG"/>
              </w:rPr>
              <w:t xml:space="preserve"> лв</w:t>
            </w:r>
          </w:p>
          <w:p w14:paraId="65091112" w14:textId="77777777" w:rsidR="0029094D" w:rsidRPr="00166BF2" w:rsidRDefault="0029094D" w:rsidP="0029094D">
            <w:pPr>
              <w:autoSpaceDE w:val="0"/>
              <w:autoSpaceDN w:val="0"/>
              <w:spacing w:line="240" w:lineRule="auto"/>
              <w:jc w:val="center"/>
              <w:rPr>
                <w:rFonts w:ascii="Verdana" w:eastAsia="Times New Roman" w:hAnsi="Verdana" w:cs="Times New Roman"/>
                <w:b/>
                <w:bCs/>
                <w:color w:val="000000"/>
                <w:u w:val="single"/>
                <w:lang w:val="bg-BG"/>
              </w:rPr>
            </w:pPr>
          </w:p>
        </w:tc>
        <w:tc>
          <w:tcPr>
            <w:tcW w:w="2835" w:type="dxa"/>
            <w:shd w:val="clear" w:color="auto" w:fill="auto"/>
          </w:tcPr>
          <w:p w14:paraId="5B8A322B" w14:textId="77777777" w:rsidR="00166BF2" w:rsidRPr="00FA02EA" w:rsidRDefault="00166BF2" w:rsidP="008C0679">
            <w:pPr>
              <w:autoSpaceDE w:val="0"/>
              <w:autoSpaceDN w:val="0"/>
              <w:spacing w:line="240" w:lineRule="auto"/>
              <w:jc w:val="center"/>
              <w:rPr>
                <w:rFonts w:ascii="Verdana" w:eastAsia="Times New Roman" w:hAnsi="Verdana" w:cs="Times New Roman"/>
                <w:b/>
                <w:bCs/>
                <w:color w:val="002060"/>
                <w:lang w:val="bg-BG"/>
              </w:rPr>
            </w:pPr>
          </w:p>
          <w:p w14:paraId="27E0C67E" w14:textId="12B8EDDF" w:rsidR="0029094D" w:rsidRPr="00FA02EA" w:rsidRDefault="008C0679" w:rsidP="008C0679">
            <w:pPr>
              <w:autoSpaceDE w:val="0"/>
              <w:autoSpaceDN w:val="0"/>
              <w:spacing w:line="240" w:lineRule="auto"/>
              <w:jc w:val="center"/>
              <w:rPr>
                <w:rFonts w:ascii="Verdana" w:eastAsia="Times New Roman" w:hAnsi="Verdana" w:cs="Times New Roman"/>
                <w:b/>
                <w:bCs/>
                <w:color w:val="002060"/>
                <w:u w:val="single"/>
                <w:lang w:val="bg-BG"/>
              </w:rPr>
            </w:pPr>
            <w:r w:rsidRPr="00FA02EA">
              <w:rPr>
                <w:rFonts w:ascii="Verdana" w:eastAsia="Times New Roman" w:hAnsi="Verdana" w:cs="Times New Roman"/>
                <w:b/>
                <w:bCs/>
                <w:color w:val="002060"/>
                <w:lang w:val="bg-BG"/>
              </w:rPr>
              <w:t>4240</w:t>
            </w:r>
            <w:r w:rsidR="00166BF2" w:rsidRPr="00FA02EA">
              <w:rPr>
                <w:rFonts w:ascii="Verdana" w:eastAsia="Times New Roman" w:hAnsi="Verdana" w:cs="Times New Roman"/>
                <w:b/>
                <w:bCs/>
                <w:color w:val="002060"/>
                <w:lang w:val="bg-BG"/>
              </w:rPr>
              <w:t xml:space="preserve"> </w:t>
            </w:r>
            <w:r w:rsidR="0029094D" w:rsidRPr="00FA02EA">
              <w:rPr>
                <w:rFonts w:ascii="Verdana" w:eastAsia="Times New Roman" w:hAnsi="Verdana" w:cs="Times New Roman"/>
                <w:b/>
                <w:bCs/>
                <w:color w:val="002060"/>
                <w:lang w:val="bg-BG"/>
              </w:rPr>
              <w:t>лв</w:t>
            </w:r>
          </w:p>
        </w:tc>
      </w:tr>
      <w:tr w:rsidR="0029094D" w:rsidRPr="00613E20" w14:paraId="65F84DBF" w14:textId="77777777" w:rsidTr="0029094D">
        <w:tc>
          <w:tcPr>
            <w:tcW w:w="4673" w:type="dxa"/>
            <w:shd w:val="clear" w:color="auto" w:fill="auto"/>
          </w:tcPr>
          <w:p w14:paraId="24A419E7" w14:textId="77777777" w:rsidR="0029094D" w:rsidRPr="00FA02EA" w:rsidRDefault="0029094D" w:rsidP="0029094D">
            <w:pPr>
              <w:autoSpaceDE w:val="0"/>
              <w:autoSpaceDN w:val="0"/>
              <w:spacing w:line="240" w:lineRule="auto"/>
              <w:jc w:val="center"/>
              <w:rPr>
                <w:rFonts w:ascii="Verdana" w:eastAsia="Times New Roman" w:hAnsi="Verdana" w:cs="Times New Roman"/>
                <w:b/>
                <w:bCs/>
                <w:color w:val="002060"/>
                <w:u w:val="single"/>
                <w:lang w:val="ru-RU"/>
              </w:rPr>
            </w:pPr>
            <w:r w:rsidRPr="00FA02EA">
              <w:rPr>
                <w:rFonts w:ascii="Verdana" w:eastAsia="Times New Roman" w:hAnsi="Verdana" w:cs="Times New Roman"/>
                <w:b/>
                <w:bCs/>
                <w:color w:val="002060"/>
                <w:lang w:val="bg-BG"/>
              </w:rPr>
              <w:t>Цена на човек в единична стая</w:t>
            </w:r>
          </w:p>
        </w:tc>
        <w:tc>
          <w:tcPr>
            <w:tcW w:w="2551" w:type="dxa"/>
            <w:shd w:val="clear" w:color="auto" w:fill="auto"/>
          </w:tcPr>
          <w:p w14:paraId="468275FB" w14:textId="77777777" w:rsidR="0029094D" w:rsidRPr="00166BF2" w:rsidRDefault="00744AC1" w:rsidP="0029094D">
            <w:pPr>
              <w:autoSpaceDE w:val="0"/>
              <w:autoSpaceDN w:val="0"/>
              <w:spacing w:line="240" w:lineRule="auto"/>
              <w:jc w:val="center"/>
              <w:rPr>
                <w:rFonts w:ascii="Verdana" w:eastAsia="Times New Roman" w:hAnsi="Verdana" w:cs="Times New Roman"/>
                <w:b/>
                <w:bCs/>
                <w:color w:val="FF0000"/>
                <w:lang w:val="bg-BG"/>
              </w:rPr>
            </w:pPr>
            <w:r w:rsidRPr="00166BF2">
              <w:rPr>
                <w:rFonts w:ascii="Verdana" w:eastAsia="Times New Roman" w:hAnsi="Verdana" w:cs="Times New Roman"/>
                <w:b/>
                <w:bCs/>
                <w:color w:val="FF0000"/>
                <w:lang w:val="ru-RU"/>
              </w:rPr>
              <w:t>4410 лв</w:t>
            </w:r>
          </w:p>
          <w:p w14:paraId="15F4E777" w14:textId="77777777" w:rsidR="0029094D" w:rsidRPr="00166BF2" w:rsidRDefault="0029094D" w:rsidP="0029094D">
            <w:pPr>
              <w:autoSpaceDE w:val="0"/>
              <w:autoSpaceDN w:val="0"/>
              <w:spacing w:line="240" w:lineRule="auto"/>
              <w:jc w:val="center"/>
              <w:rPr>
                <w:rFonts w:ascii="Verdana" w:eastAsia="Times New Roman" w:hAnsi="Verdana" w:cs="Times New Roman"/>
                <w:b/>
                <w:bCs/>
                <w:color w:val="000000"/>
                <w:u w:val="single"/>
                <w:lang w:val="bg-BG"/>
              </w:rPr>
            </w:pPr>
          </w:p>
        </w:tc>
        <w:tc>
          <w:tcPr>
            <w:tcW w:w="2835" w:type="dxa"/>
            <w:shd w:val="clear" w:color="auto" w:fill="auto"/>
          </w:tcPr>
          <w:p w14:paraId="6F608C6E" w14:textId="77777777" w:rsidR="0029094D" w:rsidRPr="00FA02EA" w:rsidRDefault="00744AC1" w:rsidP="0029094D">
            <w:pPr>
              <w:autoSpaceDE w:val="0"/>
              <w:autoSpaceDN w:val="0"/>
              <w:spacing w:line="240" w:lineRule="auto"/>
              <w:jc w:val="center"/>
              <w:rPr>
                <w:rFonts w:ascii="Verdana" w:eastAsia="Times New Roman" w:hAnsi="Verdana" w:cs="Times New Roman"/>
                <w:b/>
                <w:bCs/>
                <w:color w:val="002060"/>
                <w:u w:val="single"/>
                <w:lang w:val="bg-BG"/>
              </w:rPr>
            </w:pPr>
            <w:r w:rsidRPr="00FA02EA">
              <w:rPr>
                <w:rFonts w:ascii="Verdana" w:eastAsia="Times New Roman" w:hAnsi="Verdana" w:cs="Times New Roman"/>
                <w:b/>
                <w:bCs/>
                <w:color w:val="002060"/>
                <w:lang w:val="ru-RU"/>
              </w:rPr>
              <w:t>4560 лв</w:t>
            </w:r>
          </w:p>
        </w:tc>
      </w:tr>
    </w:tbl>
    <w:p w14:paraId="6F7C9030" w14:textId="77777777" w:rsidR="000A50D9" w:rsidRPr="00FA02EA" w:rsidRDefault="000A50D9" w:rsidP="000A50D9">
      <w:pPr>
        <w:spacing w:line="240" w:lineRule="auto"/>
        <w:rPr>
          <w:rFonts w:ascii="Times New Roman" w:eastAsia="Calibri" w:hAnsi="Times New Roman" w:cs="Times New Roman"/>
          <w:b/>
          <w:bCs/>
          <w:color w:val="002060"/>
          <w:sz w:val="32"/>
          <w:szCs w:val="32"/>
          <w:lang w:val="ru-RU" w:eastAsia="bg-BG"/>
        </w:rPr>
      </w:pPr>
      <w:r w:rsidRPr="00FA02EA">
        <w:rPr>
          <w:rFonts w:ascii="Times New Roman" w:eastAsia="Calibri" w:hAnsi="Times New Roman" w:cs="Times New Roman"/>
          <w:b/>
          <w:bCs/>
          <w:color w:val="002060"/>
          <w:sz w:val="24"/>
          <w:szCs w:val="24"/>
          <w:u w:val="single"/>
          <w:lang w:val="bg-BG" w:eastAsia="bg-BG"/>
        </w:rPr>
        <w:t>Забележки:</w:t>
      </w:r>
      <w:r w:rsidRPr="00FA02EA">
        <w:rPr>
          <w:rFonts w:ascii="Times New Roman" w:eastAsia="Calibri" w:hAnsi="Times New Roman" w:cs="Times New Roman"/>
          <w:b/>
          <w:bCs/>
          <w:color w:val="002060"/>
          <w:sz w:val="32"/>
          <w:szCs w:val="32"/>
          <w:lang w:val="ru-RU" w:eastAsia="bg-BG"/>
        </w:rPr>
        <w:br/>
      </w:r>
      <w:r w:rsidRPr="00FA02EA">
        <w:rPr>
          <w:rFonts w:ascii="Times New Roman" w:eastAsia="Calibri" w:hAnsi="Times New Roman" w:cs="Times New Roman"/>
          <w:bCs/>
          <w:color w:val="002060"/>
          <w:sz w:val="24"/>
          <w:szCs w:val="24"/>
          <w:lang w:val="bg-BG" w:eastAsia="bg-BG"/>
        </w:rPr>
        <w:t>*Цената</w:t>
      </w:r>
      <w:r w:rsidRPr="00FA02EA">
        <w:rPr>
          <w:rFonts w:ascii="Times New Roman" w:eastAsia="Calibri" w:hAnsi="Times New Roman" w:cs="Times New Roman"/>
          <w:b/>
          <w:bCs/>
          <w:color w:val="002060"/>
          <w:sz w:val="24"/>
          <w:szCs w:val="24"/>
          <w:lang w:val="bg-BG" w:eastAsia="bg-BG"/>
        </w:rPr>
        <w:t xml:space="preserve">  </w:t>
      </w:r>
      <w:r w:rsidRPr="00FA02EA">
        <w:rPr>
          <w:rFonts w:ascii="Times New Roman" w:eastAsia="Calibri" w:hAnsi="Times New Roman" w:cs="Times New Roman"/>
          <w:bCs/>
          <w:color w:val="002060"/>
          <w:sz w:val="24"/>
          <w:szCs w:val="24"/>
          <w:lang w:val="bg-BG" w:eastAsia="bg-BG"/>
        </w:rPr>
        <w:t>на пътуването</w:t>
      </w:r>
      <w:r w:rsidRPr="00FA02EA">
        <w:rPr>
          <w:rFonts w:ascii="Times New Roman" w:eastAsia="Calibri" w:hAnsi="Times New Roman" w:cs="Times New Roman"/>
          <w:b/>
          <w:bCs/>
          <w:color w:val="002060"/>
          <w:sz w:val="32"/>
          <w:szCs w:val="32"/>
          <w:lang w:val="bg-BG" w:eastAsia="bg-BG"/>
        </w:rPr>
        <w:t xml:space="preserve"> </w:t>
      </w:r>
      <w:r w:rsidRPr="00FA02EA">
        <w:rPr>
          <w:rFonts w:ascii="Times New Roman" w:eastAsia="Calibri" w:hAnsi="Times New Roman" w:cs="Times New Roman"/>
          <w:bCs/>
          <w:color w:val="002060"/>
          <w:sz w:val="24"/>
          <w:szCs w:val="24"/>
          <w:lang w:val="bg-BG" w:eastAsia="bg-BG"/>
        </w:rPr>
        <w:t>е калкулирана при група от минимум 10 пътуващи.</w:t>
      </w:r>
    </w:p>
    <w:p w14:paraId="18B46B50" w14:textId="77777777" w:rsidR="000A50D9" w:rsidRPr="00FA02EA" w:rsidRDefault="000A50D9" w:rsidP="000A50D9">
      <w:pPr>
        <w:spacing w:line="240" w:lineRule="auto"/>
        <w:jc w:val="both"/>
        <w:rPr>
          <w:rFonts w:ascii="Times New Roman" w:eastAsia="Times New Roman" w:hAnsi="Times New Roman" w:cs="Times New Roman"/>
          <w:b/>
          <w:iCs/>
          <w:color w:val="002060"/>
          <w:sz w:val="24"/>
          <w:szCs w:val="24"/>
          <w:u w:val="single"/>
          <w:lang w:val="bg-BG" w:eastAsia="bg-BG"/>
        </w:rPr>
      </w:pPr>
      <w:r w:rsidRPr="00FA02EA">
        <w:rPr>
          <w:rFonts w:ascii="Times New Roman" w:eastAsia="Calibri" w:hAnsi="Times New Roman" w:cs="Times New Roman"/>
          <w:b/>
          <w:bCs/>
          <w:color w:val="002060"/>
          <w:sz w:val="24"/>
          <w:szCs w:val="24"/>
          <w:lang w:val="bg-BG" w:eastAsia="bg-BG"/>
        </w:rPr>
        <w:t>*</w:t>
      </w:r>
      <w:r w:rsidRPr="00FA02EA">
        <w:rPr>
          <w:rFonts w:ascii="Times New Roman" w:eastAsia="Times New Roman" w:hAnsi="Times New Roman" w:cs="Times New Roman"/>
          <w:iCs/>
          <w:color w:val="002060"/>
          <w:sz w:val="24"/>
          <w:szCs w:val="24"/>
          <w:lang w:val="bg-BG" w:eastAsia="bg-BG"/>
        </w:rPr>
        <w:t xml:space="preserve">Цената  на пътуването е калкулирана при курс на щатския долар 1 </w:t>
      </w:r>
      <w:r w:rsidRPr="00FA02EA">
        <w:rPr>
          <w:rFonts w:ascii="Times New Roman" w:eastAsia="Times New Roman" w:hAnsi="Times New Roman" w:cs="Times New Roman"/>
          <w:iCs/>
          <w:color w:val="002060"/>
          <w:sz w:val="24"/>
          <w:szCs w:val="24"/>
          <w:lang w:eastAsia="bg-BG"/>
        </w:rPr>
        <w:t>USD</w:t>
      </w:r>
      <w:r w:rsidRPr="00FA02EA">
        <w:rPr>
          <w:rFonts w:ascii="Times New Roman" w:eastAsia="Times New Roman" w:hAnsi="Times New Roman" w:cs="Times New Roman"/>
          <w:iCs/>
          <w:color w:val="002060"/>
          <w:sz w:val="24"/>
          <w:szCs w:val="24"/>
          <w:lang w:val="bg-BG" w:eastAsia="bg-BG"/>
        </w:rPr>
        <w:t xml:space="preserve"> </w:t>
      </w:r>
      <w:r w:rsidRPr="00FA02EA">
        <w:rPr>
          <w:rFonts w:ascii="Times New Roman" w:eastAsia="Times New Roman" w:hAnsi="Times New Roman" w:cs="Times New Roman"/>
          <w:iCs/>
          <w:color w:val="002060"/>
          <w:sz w:val="24"/>
          <w:szCs w:val="24"/>
          <w:lang w:val="ru-RU" w:eastAsia="bg-BG"/>
        </w:rPr>
        <w:t>= 1,</w:t>
      </w:r>
      <w:r w:rsidR="00744AC1" w:rsidRPr="00FA02EA">
        <w:rPr>
          <w:rFonts w:ascii="Times New Roman" w:eastAsia="Times New Roman" w:hAnsi="Times New Roman" w:cs="Times New Roman"/>
          <w:iCs/>
          <w:color w:val="002060"/>
          <w:sz w:val="24"/>
          <w:szCs w:val="24"/>
          <w:lang w:val="ru-RU" w:eastAsia="bg-BG"/>
        </w:rPr>
        <w:t>8</w:t>
      </w:r>
      <w:r w:rsidRPr="00FA02EA">
        <w:rPr>
          <w:rFonts w:ascii="Times New Roman" w:eastAsia="Times New Roman" w:hAnsi="Times New Roman" w:cs="Times New Roman"/>
          <w:iCs/>
          <w:color w:val="002060"/>
          <w:sz w:val="24"/>
          <w:szCs w:val="24"/>
          <w:lang w:val="ru-RU" w:eastAsia="bg-BG"/>
        </w:rPr>
        <w:t xml:space="preserve"> </w:t>
      </w:r>
      <w:r w:rsidRPr="00FA02EA">
        <w:rPr>
          <w:rFonts w:ascii="Times New Roman" w:eastAsia="Times New Roman" w:hAnsi="Times New Roman" w:cs="Times New Roman"/>
          <w:iCs/>
          <w:color w:val="002060"/>
          <w:sz w:val="24"/>
          <w:szCs w:val="24"/>
          <w:lang w:val="bg-BG" w:eastAsia="bg-BG"/>
        </w:rPr>
        <w:t xml:space="preserve">лв. </w:t>
      </w:r>
      <w:r w:rsidRPr="00FA02EA">
        <w:rPr>
          <w:rFonts w:ascii="Times New Roman" w:eastAsia="Times New Roman" w:hAnsi="Times New Roman" w:cs="Times New Roman"/>
          <w:iCs/>
          <w:color w:val="002060"/>
          <w:sz w:val="24"/>
          <w:szCs w:val="24"/>
          <w:lang w:val="ru-RU" w:eastAsia="bg-BG"/>
        </w:rPr>
        <w:t xml:space="preserve"> </w:t>
      </w:r>
      <w:r w:rsidRPr="00FA02EA">
        <w:rPr>
          <w:rFonts w:ascii="Times New Roman" w:eastAsia="Times New Roman" w:hAnsi="Times New Roman" w:cs="Times New Roman"/>
          <w:iCs/>
          <w:color w:val="002060"/>
          <w:sz w:val="24"/>
          <w:szCs w:val="24"/>
          <w:lang w:val="bg-BG" w:eastAsia="bg-BG"/>
        </w:rPr>
        <w:t>При промяна на съотношението с повече от 0,03 лв</w:t>
      </w:r>
      <w:r w:rsidRPr="00FA02EA">
        <w:rPr>
          <w:rFonts w:ascii="Times New Roman" w:eastAsia="Times New Roman" w:hAnsi="Times New Roman" w:cs="Times New Roman"/>
          <w:iCs/>
          <w:color w:val="002060"/>
          <w:sz w:val="24"/>
          <w:szCs w:val="24"/>
          <w:lang w:val="ru-RU" w:eastAsia="bg-BG"/>
        </w:rPr>
        <w:t xml:space="preserve">. </w:t>
      </w:r>
      <w:r w:rsidRPr="00FA02EA">
        <w:rPr>
          <w:rFonts w:ascii="Times New Roman" w:eastAsia="Times New Roman" w:hAnsi="Times New Roman" w:cs="Times New Roman"/>
          <w:iCs/>
          <w:color w:val="002060"/>
          <w:sz w:val="24"/>
          <w:szCs w:val="24"/>
          <w:lang w:val="bg-BG" w:eastAsia="bg-BG"/>
        </w:rPr>
        <w:t>Туроператорът си запазва правото да актуализира цената на пътуването</w:t>
      </w:r>
      <w:r w:rsidRPr="00FA02EA">
        <w:rPr>
          <w:rFonts w:ascii="Times New Roman" w:eastAsia="Times New Roman" w:hAnsi="Times New Roman" w:cs="Times New Roman"/>
          <w:iCs/>
          <w:color w:val="002060"/>
          <w:sz w:val="24"/>
          <w:szCs w:val="24"/>
          <w:lang w:val="ru-RU" w:eastAsia="bg-BG"/>
        </w:rPr>
        <w:t>.</w:t>
      </w:r>
      <w:r w:rsidRPr="00FA02EA">
        <w:rPr>
          <w:rFonts w:ascii="Times New Roman" w:eastAsia="Times New Roman" w:hAnsi="Times New Roman" w:cs="Times New Roman"/>
          <w:iCs/>
          <w:color w:val="002060"/>
          <w:sz w:val="24"/>
          <w:szCs w:val="24"/>
          <w:lang w:val="bg-BG" w:eastAsia="bg-BG"/>
        </w:rPr>
        <w:t xml:space="preserve"> </w:t>
      </w:r>
    </w:p>
    <w:p w14:paraId="5C85A8DD" w14:textId="77777777" w:rsidR="000A50D9" w:rsidRPr="00FA02EA" w:rsidRDefault="000A50D9" w:rsidP="000A50D9">
      <w:pPr>
        <w:spacing w:line="240" w:lineRule="auto"/>
        <w:jc w:val="both"/>
        <w:rPr>
          <w:rFonts w:ascii="Times New Roman" w:eastAsia="Times New Roman" w:hAnsi="Times New Roman" w:cs="Times New Roman"/>
          <w:b/>
          <w:iCs/>
          <w:color w:val="002060"/>
          <w:sz w:val="24"/>
          <w:szCs w:val="24"/>
          <w:u w:val="single"/>
          <w:lang w:val="bg-BG" w:eastAsia="bg-BG"/>
        </w:rPr>
      </w:pPr>
    </w:p>
    <w:p w14:paraId="0EAC0719" w14:textId="77777777" w:rsidR="000A50D9" w:rsidRPr="00FA02EA" w:rsidRDefault="000A50D9" w:rsidP="000A50D9">
      <w:pPr>
        <w:spacing w:line="240" w:lineRule="auto"/>
        <w:rPr>
          <w:rFonts w:ascii="Times New Roman" w:eastAsia="Calibri" w:hAnsi="Times New Roman" w:cs="Times New Roman"/>
          <w:b/>
          <w:bCs/>
          <w:color w:val="002060"/>
          <w:sz w:val="24"/>
          <w:szCs w:val="24"/>
          <w:u w:val="single"/>
          <w:lang w:val="ru-RU" w:eastAsia="bg-BG"/>
        </w:rPr>
      </w:pPr>
      <w:r w:rsidRPr="00FA02EA">
        <w:rPr>
          <w:rFonts w:ascii="Times New Roman" w:eastAsia="Calibri" w:hAnsi="Times New Roman" w:cs="Times New Roman"/>
          <w:b/>
          <w:bCs/>
          <w:color w:val="002060"/>
          <w:sz w:val="24"/>
          <w:szCs w:val="24"/>
          <w:u w:val="single"/>
          <w:lang w:val="bg-BG" w:eastAsia="bg-BG"/>
        </w:rPr>
        <w:t xml:space="preserve">Пакетна цена включва: </w:t>
      </w:r>
    </w:p>
    <w:p w14:paraId="7898F144" w14:textId="77777777" w:rsidR="000A50D9" w:rsidRPr="00FA02EA" w:rsidRDefault="000A50D9" w:rsidP="000A50D9">
      <w:pPr>
        <w:spacing w:line="240" w:lineRule="auto"/>
        <w:rPr>
          <w:rFonts w:ascii="Times New Roman" w:eastAsia="Calibri" w:hAnsi="Times New Roman" w:cs="Times New Roman"/>
          <w:bCs/>
          <w:color w:val="002060"/>
          <w:sz w:val="24"/>
          <w:szCs w:val="24"/>
          <w:lang w:val="ru-RU" w:eastAsia="bg-BG"/>
        </w:rPr>
      </w:pPr>
    </w:p>
    <w:p w14:paraId="1E6CBDD5"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color w:val="002060"/>
          <w:sz w:val="24"/>
          <w:szCs w:val="24"/>
          <w:u w:val="single"/>
          <w:lang w:val="bg-BG" w:eastAsia="bg-BG"/>
        </w:rPr>
      </w:pPr>
      <w:r w:rsidRPr="00FA02EA">
        <w:rPr>
          <w:rFonts w:ascii="Times New Roman" w:eastAsia="Calibri" w:hAnsi="Times New Roman" w:cs="Times New Roman"/>
          <w:bCs/>
          <w:color w:val="002060"/>
          <w:sz w:val="24"/>
          <w:szCs w:val="24"/>
          <w:u w:val="single"/>
          <w:lang w:val="bg-BG" w:eastAsia="bg-BG"/>
        </w:rPr>
        <w:t xml:space="preserve">Самолетни билети по направлението: </w:t>
      </w:r>
    </w:p>
    <w:p w14:paraId="4CBB5F3B"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color w:val="002060"/>
          <w:sz w:val="24"/>
          <w:szCs w:val="24"/>
          <w:u w:val="single"/>
          <w:lang w:val="bg-BG" w:eastAsia="bg-BG"/>
        </w:rPr>
      </w:pPr>
      <w:r w:rsidRPr="00FA02EA">
        <w:rPr>
          <w:rFonts w:ascii="Times New Roman" w:eastAsia="Calibri" w:hAnsi="Times New Roman" w:cs="Times New Roman"/>
          <w:bCs/>
          <w:color w:val="002060"/>
          <w:sz w:val="24"/>
          <w:szCs w:val="24"/>
          <w:lang w:val="bg-BG" w:eastAsia="bg-BG"/>
        </w:rPr>
        <w:t xml:space="preserve">София – Истанбул   – Хавана – Истанбул </w:t>
      </w:r>
      <w:r w:rsidRPr="00FA02EA">
        <w:rPr>
          <w:rFonts w:ascii="Times New Roman" w:eastAsia="Calibri" w:hAnsi="Times New Roman" w:cs="Times New Roman"/>
          <w:color w:val="002060"/>
          <w:sz w:val="24"/>
          <w:szCs w:val="24"/>
          <w:lang w:val="bg-BG"/>
        </w:rPr>
        <w:t xml:space="preserve">– София с </w:t>
      </w:r>
      <w:r w:rsidRPr="00FA02EA">
        <w:rPr>
          <w:rFonts w:ascii="Times New Roman" w:eastAsia="Calibri" w:hAnsi="Times New Roman" w:cs="Times New Roman"/>
          <w:b/>
          <w:color w:val="002060"/>
          <w:sz w:val="24"/>
          <w:szCs w:val="24"/>
        </w:rPr>
        <w:t>Turkish</w:t>
      </w:r>
      <w:r w:rsidRPr="00FA02EA">
        <w:rPr>
          <w:rFonts w:ascii="Times New Roman" w:eastAsia="Calibri" w:hAnsi="Times New Roman" w:cs="Times New Roman"/>
          <w:b/>
          <w:color w:val="002060"/>
          <w:sz w:val="24"/>
          <w:szCs w:val="24"/>
          <w:lang w:val="bg-BG"/>
        </w:rPr>
        <w:t xml:space="preserve"> А</w:t>
      </w:r>
      <w:proofErr w:type="spellStart"/>
      <w:r w:rsidRPr="00FA02EA">
        <w:rPr>
          <w:rFonts w:ascii="Times New Roman" w:eastAsia="Calibri" w:hAnsi="Times New Roman" w:cs="Times New Roman"/>
          <w:b/>
          <w:color w:val="002060"/>
          <w:sz w:val="24"/>
          <w:szCs w:val="24"/>
        </w:rPr>
        <w:t>irline</w:t>
      </w:r>
      <w:proofErr w:type="spellEnd"/>
      <w:r w:rsidRPr="00FA02EA">
        <w:rPr>
          <w:rFonts w:ascii="Times New Roman" w:eastAsia="Calibri" w:hAnsi="Times New Roman" w:cs="Times New Roman"/>
          <w:b/>
          <w:color w:val="002060"/>
          <w:sz w:val="24"/>
          <w:szCs w:val="24"/>
          <w:lang w:val="bg-BG"/>
        </w:rPr>
        <w:t>’</w:t>
      </w:r>
      <w:r w:rsidRPr="00FA02EA">
        <w:rPr>
          <w:rFonts w:ascii="Times New Roman" w:eastAsia="Calibri" w:hAnsi="Times New Roman" w:cs="Times New Roman"/>
          <w:b/>
          <w:color w:val="002060"/>
          <w:sz w:val="24"/>
          <w:szCs w:val="24"/>
        </w:rPr>
        <w:t>s</w:t>
      </w:r>
      <w:r w:rsidRPr="00FA02EA">
        <w:rPr>
          <w:rFonts w:ascii="Times New Roman" w:eastAsia="Calibri" w:hAnsi="Times New Roman" w:cs="Times New Roman"/>
          <w:color w:val="002060"/>
          <w:sz w:val="24"/>
          <w:szCs w:val="24"/>
          <w:lang w:val="bg-BG"/>
        </w:rPr>
        <w:t xml:space="preserve"> </w:t>
      </w:r>
    </w:p>
    <w:p w14:paraId="4B4145E1"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color w:val="002060"/>
          <w:sz w:val="24"/>
          <w:szCs w:val="24"/>
          <w:lang w:val="bg-BG" w:eastAsia="bg-BG"/>
        </w:rPr>
      </w:pPr>
      <w:r w:rsidRPr="00FA02EA">
        <w:rPr>
          <w:rFonts w:ascii="Times New Roman" w:eastAsia="Calibri" w:hAnsi="Times New Roman" w:cs="Times New Roman"/>
          <w:bCs/>
          <w:color w:val="002060"/>
          <w:sz w:val="24"/>
          <w:szCs w:val="24"/>
          <w:lang w:val="bg-BG" w:eastAsia="bg-BG"/>
        </w:rPr>
        <w:t xml:space="preserve">Всички летищни такси по полетите на стойност </w:t>
      </w:r>
      <w:r w:rsidRPr="00FA02EA">
        <w:rPr>
          <w:rFonts w:ascii="Times New Roman" w:eastAsia="Calibri" w:hAnsi="Times New Roman" w:cs="Times New Roman"/>
          <w:bCs/>
          <w:color w:val="002060"/>
          <w:sz w:val="24"/>
          <w:szCs w:val="24"/>
          <w:lang w:val="ru-RU" w:eastAsia="bg-BG"/>
        </w:rPr>
        <w:t xml:space="preserve">320 </w:t>
      </w:r>
      <w:r w:rsidR="00744AC1" w:rsidRPr="00FA02EA">
        <w:rPr>
          <w:rFonts w:ascii="Times New Roman" w:eastAsia="Calibri" w:hAnsi="Times New Roman" w:cs="Times New Roman"/>
          <w:bCs/>
          <w:color w:val="002060"/>
          <w:sz w:val="24"/>
          <w:szCs w:val="24"/>
          <w:lang w:val="bg-BG" w:eastAsia="bg-BG"/>
        </w:rPr>
        <w:t>евро  към 02.12</w:t>
      </w:r>
      <w:r w:rsidR="00012EA6" w:rsidRPr="00FA02EA">
        <w:rPr>
          <w:rFonts w:ascii="Times New Roman" w:eastAsia="Calibri" w:hAnsi="Times New Roman" w:cs="Times New Roman"/>
          <w:bCs/>
          <w:color w:val="002060"/>
          <w:sz w:val="24"/>
          <w:szCs w:val="24"/>
          <w:lang w:val="bg-BG" w:eastAsia="bg-BG"/>
        </w:rPr>
        <w:t>.2019</w:t>
      </w:r>
      <w:r w:rsidRPr="00FA02EA">
        <w:rPr>
          <w:rFonts w:ascii="Times New Roman" w:eastAsia="Calibri" w:hAnsi="Times New Roman" w:cs="Times New Roman"/>
          <w:bCs/>
          <w:color w:val="002060"/>
          <w:sz w:val="24"/>
          <w:szCs w:val="24"/>
          <w:lang w:val="bg-BG" w:eastAsia="bg-BG"/>
        </w:rPr>
        <w:t xml:space="preserve"> Летищните такси  подлежат на препотвърждение 1 месец преди заминаването</w:t>
      </w:r>
    </w:p>
    <w:p w14:paraId="2222B4B6"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color w:val="002060"/>
          <w:sz w:val="24"/>
          <w:szCs w:val="24"/>
          <w:lang w:val="bg-BG" w:eastAsia="bg-BG"/>
        </w:rPr>
      </w:pPr>
      <w:r w:rsidRPr="00FA02EA">
        <w:rPr>
          <w:rFonts w:ascii="Times New Roman" w:eastAsia="Calibri" w:hAnsi="Times New Roman" w:cs="Times New Roman"/>
          <w:bCs/>
          <w:color w:val="002060"/>
          <w:sz w:val="24"/>
          <w:szCs w:val="24"/>
          <w:lang w:val="bg-BG" w:eastAsia="bg-BG"/>
        </w:rPr>
        <w:t>Всички трансфери летище – хотел – летище</w:t>
      </w:r>
    </w:p>
    <w:p w14:paraId="287B7A24"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
          <w:bCs/>
          <w:i/>
          <w:iCs/>
          <w:color w:val="002060"/>
          <w:sz w:val="24"/>
          <w:szCs w:val="24"/>
          <w:lang w:val="bg-BG" w:eastAsia="bg-BG"/>
        </w:rPr>
      </w:pPr>
      <w:r w:rsidRPr="00FA02EA">
        <w:rPr>
          <w:rFonts w:ascii="Times New Roman" w:eastAsia="Calibri" w:hAnsi="Times New Roman" w:cs="Times New Roman"/>
          <w:b/>
          <w:bCs/>
          <w:iCs/>
          <w:color w:val="002060"/>
          <w:sz w:val="24"/>
          <w:szCs w:val="24"/>
          <w:lang w:val="bg-BG" w:eastAsia="bg-BG"/>
        </w:rPr>
        <w:t xml:space="preserve">2 </w:t>
      </w:r>
      <w:r w:rsidRPr="00FA02EA">
        <w:rPr>
          <w:rFonts w:ascii="Times New Roman" w:eastAsia="Calibri" w:hAnsi="Times New Roman" w:cs="Times New Roman"/>
          <w:b/>
          <w:bCs/>
          <w:color w:val="002060"/>
          <w:sz w:val="24"/>
          <w:szCs w:val="24"/>
          <w:u w:val="single"/>
          <w:lang w:val="ru-RU" w:eastAsia="bg-BG"/>
        </w:rPr>
        <w:t xml:space="preserve">нощувки със закуски в хотел </w:t>
      </w:r>
      <w:r w:rsidRPr="00FA02EA">
        <w:rPr>
          <w:rFonts w:ascii="Times New Roman" w:eastAsia="Calibri" w:hAnsi="Times New Roman" w:cs="Times New Roman"/>
          <w:b/>
          <w:color w:val="002060"/>
          <w:sz w:val="24"/>
          <w:szCs w:val="24"/>
          <w:u w:val="single"/>
        </w:rPr>
        <w:t>Memories</w:t>
      </w:r>
      <w:r w:rsidRPr="00FA02EA">
        <w:rPr>
          <w:rFonts w:ascii="Times New Roman" w:eastAsia="Calibri" w:hAnsi="Times New Roman" w:cs="Times New Roman"/>
          <w:b/>
          <w:color w:val="002060"/>
          <w:sz w:val="24"/>
          <w:szCs w:val="24"/>
          <w:u w:val="single"/>
          <w:lang w:val="ru-RU"/>
        </w:rPr>
        <w:t xml:space="preserve"> </w:t>
      </w:r>
      <w:r w:rsidRPr="00FA02EA">
        <w:rPr>
          <w:rFonts w:ascii="Times New Roman" w:eastAsia="Calibri" w:hAnsi="Times New Roman" w:cs="Times New Roman"/>
          <w:b/>
          <w:color w:val="002060"/>
          <w:sz w:val="24"/>
          <w:szCs w:val="24"/>
          <w:u w:val="single"/>
        </w:rPr>
        <w:t>Miramar</w:t>
      </w:r>
      <w:r w:rsidRPr="00FA02EA">
        <w:rPr>
          <w:rFonts w:ascii="Times New Roman" w:eastAsia="Calibri" w:hAnsi="Times New Roman" w:cs="Times New Roman"/>
          <w:b/>
          <w:color w:val="002060"/>
          <w:sz w:val="24"/>
          <w:szCs w:val="24"/>
          <w:u w:val="single"/>
          <w:lang w:val="ru-RU"/>
        </w:rPr>
        <w:t xml:space="preserve"> </w:t>
      </w:r>
      <w:r w:rsidRPr="00FA02EA">
        <w:rPr>
          <w:rFonts w:ascii="Times New Roman" w:eastAsia="Calibri" w:hAnsi="Times New Roman" w:cs="Times New Roman"/>
          <w:b/>
          <w:bCs/>
          <w:color w:val="002060"/>
          <w:sz w:val="24"/>
          <w:szCs w:val="24"/>
          <w:u w:val="single"/>
          <w:lang w:val="ru-RU" w:eastAsia="bg-BG"/>
        </w:rPr>
        <w:t xml:space="preserve">4 * в Хавана </w:t>
      </w:r>
    </w:p>
    <w:p w14:paraId="2409909F"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i/>
          <w:iCs/>
          <w:color w:val="002060"/>
          <w:sz w:val="24"/>
          <w:szCs w:val="24"/>
          <w:u w:val="single"/>
          <w:lang w:val="bg-BG" w:eastAsia="bg-BG"/>
        </w:rPr>
      </w:pPr>
      <w:r w:rsidRPr="00FA02EA">
        <w:rPr>
          <w:rFonts w:ascii="Times New Roman" w:eastAsia="Calibri" w:hAnsi="Times New Roman" w:cs="Times New Roman"/>
          <w:bCs/>
          <w:iCs/>
          <w:color w:val="002060"/>
          <w:sz w:val="24"/>
          <w:szCs w:val="24"/>
          <w:lang w:val="bg-BG" w:eastAsia="bg-BG"/>
        </w:rPr>
        <w:t>1 обяд в ресторант „</w:t>
      </w:r>
      <w:proofErr w:type="spellStart"/>
      <w:r w:rsidRPr="00FA02EA">
        <w:rPr>
          <w:rFonts w:ascii="Times New Roman" w:eastAsia="Calibri" w:hAnsi="Times New Roman" w:cs="Times New Roman"/>
          <w:color w:val="002060"/>
          <w:sz w:val="24"/>
          <w:szCs w:val="24"/>
        </w:rPr>
        <w:t>Bodeguita</w:t>
      </w:r>
      <w:proofErr w:type="spellEnd"/>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color w:val="002060"/>
          <w:sz w:val="24"/>
          <w:szCs w:val="24"/>
        </w:rPr>
        <w:t>del</w:t>
      </w:r>
      <w:r w:rsidRPr="00FA02EA">
        <w:rPr>
          <w:rFonts w:ascii="Times New Roman" w:eastAsia="Calibri" w:hAnsi="Times New Roman" w:cs="Times New Roman"/>
          <w:color w:val="002060"/>
          <w:sz w:val="24"/>
          <w:szCs w:val="24"/>
          <w:lang w:val="ru-RU"/>
        </w:rPr>
        <w:t xml:space="preserve"> </w:t>
      </w:r>
      <w:proofErr w:type="spellStart"/>
      <w:r w:rsidRPr="00FA02EA">
        <w:rPr>
          <w:rFonts w:ascii="Times New Roman" w:eastAsia="Calibri" w:hAnsi="Times New Roman" w:cs="Times New Roman"/>
          <w:color w:val="002060"/>
          <w:sz w:val="24"/>
          <w:szCs w:val="24"/>
        </w:rPr>
        <w:t>Madio</w:t>
      </w:r>
      <w:proofErr w:type="spellEnd"/>
      <w:r w:rsidRPr="00FA02EA">
        <w:rPr>
          <w:rFonts w:ascii="Times New Roman" w:eastAsia="Calibri" w:hAnsi="Times New Roman" w:cs="Times New Roman"/>
          <w:color w:val="002060"/>
          <w:sz w:val="24"/>
          <w:szCs w:val="24"/>
          <w:lang w:val="bg-BG"/>
        </w:rPr>
        <w:t xml:space="preserve">“ </w:t>
      </w:r>
      <w:r w:rsidRPr="00FA02EA">
        <w:rPr>
          <w:rFonts w:ascii="Times New Roman" w:eastAsia="Calibri" w:hAnsi="Times New Roman" w:cs="Times New Roman"/>
          <w:bCs/>
          <w:iCs/>
          <w:color w:val="002060"/>
          <w:sz w:val="24"/>
          <w:szCs w:val="24"/>
          <w:lang w:val="bg-BG" w:eastAsia="bg-BG"/>
        </w:rPr>
        <w:t>в Хавана</w:t>
      </w:r>
    </w:p>
    <w:p w14:paraId="1DFDD990"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iCs/>
          <w:color w:val="002060"/>
          <w:sz w:val="24"/>
          <w:szCs w:val="24"/>
          <w:u w:val="single"/>
          <w:lang w:val="bg-BG" w:eastAsia="bg-BG"/>
        </w:rPr>
      </w:pPr>
      <w:r w:rsidRPr="00FA02EA">
        <w:rPr>
          <w:rFonts w:ascii="Times New Roman" w:eastAsia="Calibri" w:hAnsi="Times New Roman" w:cs="Times New Roman"/>
          <w:bCs/>
          <w:iCs/>
          <w:color w:val="002060"/>
          <w:sz w:val="24"/>
          <w:szCs w:val="24"/>
          <w:lang w:val="bg-BG" w:eastAsia="bg-BG"/>
        </w:rPr>
        <w:t xml:space="preserve">1 обяд в ресторант  </w:t>
      </w:r>
      <w:r w:rsidRPr="00FA02EA">
        <w:rPr>
          <w:rFonts w:ascii="Times New Roman" w:eastAsia="Calibri" w:hAnsi="Times New Roman" w:cs="Times New Roman"/>
          <w:b/>
          <w:color w:val="002060"/>
          <w:sz w:val="24"/>
          <w:szCs w:val="24"/>
          <w:lang w:val="bg-BG" w:eastAsia="es-MX"/>
        </w:rPr>
        <w:t>„</w:t>
      </w:r>
      <w:r w:rsidRPr="00FA02EA">
        <w:rPr>
          <w:rFonts w:ascii="Times New Roman" w:eastAsia="Calibri" w:hAnsi="Times New Roman" w:cs="Times New Roman"/>
          <w:color w:val="002060"/>
          <w:sz w:val="24"/>
          <w:szCs w:val="24"/>
          <w:lang w:eastAsia="es-MX"/>
        </w:rPr>
        <w:t xml:space="preserve">La Mina at the Plaza de </w:t>
      </w:r>
      <w:proofErr w:type="spellStart"/>
      <w:r w:rsidRPr="00FA02EA">
        <w:rPr>
          <w:rFonts w:ascii="Times New Roman" w:eastAsia="Calibri" w:hAnsi="Times New Roman" w:cs="Times New Roman"/>
          <w:color w:val="002060"/>
          <w:sz w:val="24"/>
          <w:szCs w:val="24"/>
          <w:lang w:eastAsia="es-MX"/>
        </w:rPr>
        <w:t>Armas</w:t>
      </w:r>
      <w:proofErr w:type="spellEnd"/>
      <w:r w:rsidRPr="00FA02EA">
        <w:rPr>
          <w:rFonts w:ascii="Times New Roman" w:eastAsia="Calibri" w:hAnsi="Times New Roman" w:cs="Times New Roman"/>
          <w:color w:val="002060"/>
          <w:sz w:val="24"/>
          <w:szCs w:val="24"/>
          <w:lang w:val="bg-BG" w:eastAsia="es-MX"/>
        </w:rPr>
        <w:t xml:space="preserve">“ </w:t>
      </w:r>
      <w:r w:rsidRPr="00FA02EA">
        <w:rPr>
          <w:rFonts w:ascii="Times New Roman" w:eastAsia="Calibri" w:hAnsi="Times New Roman" w:cs="Times New Roman"/>
          <w:bCs/>
          <w:iCs/>
          <w:color w:val="002060"/>
          <w:sz w:val="24"/>
          <w:szCs w:val="24"/>
          <w:lang w:val="ru-RU" w:eastAsia="bg-BG"/>
        </w:rPr>
        <w:t>в</w:t>
      </w:r>
      <w:r w:rsidRPr="00FA02EA">
        <w:rPr>
          <w:rFonts w:ascii="Times New Roman" w:eastAsia="Calibri" w:hAnsi="Times New Roman" w:cs="Times New Roman"/>
          <w:bCs/>
          <w:iCs/>
          <w:color w:val="002060"/>
          <w:sz w:val="24"/>
          <w:szCs w:val="24"/>
          <w:lang w:eastAsia="bg-BG"/>
        </w:rPr>
        <w:t xml:space="preserve"> </w:t>
      </w:r>
      <w:proofErr w:type="spellStart"/>
      <w:r w:rsidRPr="00FA02EA">
        <w:rPr>
          <w:rFonts w:ascii="Times New Roman" w:eastAsia="Calibri" w:hAnsi="Times New Roman" w:cs="Times New Roman"/>
          <w:bCs/>
          <w:iCs/>
          <w:color w:val="002060"/>
          <w:sz w:val="24"/>
          <w:szCs w:val="24"/>
          <w:lang w:val="ru-RU" w:eastAsia="bg-BG"/>
        </w:rPr>
        <w:t>Хавана</w:t>
      </w:r>
      <w:proofErr w:type="spellEnd"/>
    </w:p>
    <w:p w14:paraId="2E902CD3" w14:textId="77777777" w:rsidR="000A50D9" w:rsidRPr="00FA02EA" w:rsidRDefault="00C67550" w:rsidP="000A50D9">
      <w:pPr>
        <w:numPr>
          <w:ilvl w:val="0"/>
          <w:numId w:val="11"/>
        </w:numPr>
        <w:spacing w:after="200" w:line="240" w:lineRule="auto"/>
        <w:ind w:right="-151"/>
        <w:jc w:val="both"/>
        <w:rPr>
          <w:rFonts w:ascii="Times New Roman" w:eastAsia="Calibri" w:hAnsi="Times New Roman" w:cs="Times New Roman"/>
          <w:bCs/>
          <w:i/>
          <w:iCs/>
          <w:color w:val="002060"/>
          <w:sz w:val="24"/>
          <w:szCs w:val="24"/>
          <w:u w:val="single"/>
          <w:lang w:val="bg-BG" w:eastAsia="bg-BG"/>
        </w:rPr>
      </w:pPr>
      <w:r w:rsidRPr="00FA02EA">
        <w:rPr>
          <w:rFonts w:ascii="Times New Roman" w:eastAsia="Calibri" w:hAnsi="Times New Roman" w:cs="Times New Roman"/>
          <w:bCs/>
          <w:iCs/>
          <w:color w:val="002060"/>
          <w:sz w:val="24"/>
          <w:szCs w:val="24"/>
          <w:lang w:val="bg-BG" w:eastAsia="bg-BG"/>
        </w:rPr>
        <w:t>2 вечери на</w:t>
      </w:r>
      <w:r w:rsidR="000A50D9" w:rsidRPr="00FA02EA">
        <w:rPr>
          <w:rFonts w:ascii="Times New Roman" w:eastAsia="Calibri" w:hAnsi="Times New Roman" w:cs="Times New Roman"/>
          <w:bCs/>
          <w:iCs/>
          <w:color w:val="002060"/>
          <w:sz w:val="24"/>
          <w:szCs w:val="24"/>
          <w:lang w:val="bg-BG" w:eastAsia="bg-BG"/>
        </w:rPr>
        <w:t xml:space="preserve"> блок маса в ресторанта на хотел Memories Miramar 4 * в Хавана</w:t>
      </w:r>
    </w:p>
    <w:p w14:paraId="6C146760"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color w:val="002060"/>
          <w:sz w:val="24"/>
          <w:szCs w:val="24"/>
          <w:lang w:val="bg-BG" w:eastAsia="bg-BG"/>
        </w:rPr>
      </w:pPr>
      <w:r w:rsidRPr="00FA02EA">
        <w:rPr>
          <w:rFonts w:ascii="Times New Roman" w:eastAsia="Calibri" w:hAnsi="Times New Roman" w:cs="Times New Roman"/>
          <w:bCs/>
          <w:color w:val="002060"/>
          <w:sz w:val="24"/>
          <w:szCs w:val="24"/>
          <w:lang w:val="bg-BG" w:eastAsia="bg-BG"/>
        </w:rPr>
        <w:t xml:space="preserve">Туристическа програма в Хавана с американски </w:t>
      </w:r>
      <w:r w:rsidRPr="00FA02EA">
        <w:rPr>
          <w:rFonts w:ascii="Times New Roman" w:eastAsia="Calibri" w:hAnsi="Times New Roman" w:cs="Times New Roman"/>
          <w:color w:val="002060"/>
          <w:sz w:val="24"/>
          <w:szCs w:val="24"/>
          <w:lang w:val="ru-RU"/>
        </w:rPr>
        <w:t>ретро автомобили с открит покрив</w:t>
      </w:r>
    </w:p>
    <w:p w14:paraId="65CECE13"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
          <w:bCs/>
          <w:i/>
          <w:iCs/>
          <w:color w:val="002060"/>
          <w:sz w:val="24"/>
          <w:szCs w:val="24"/>
          <w:lang w:val="bg-BG" w:eastAsia="bg-BG"/>
        </w:rPr>
      </w:pPr>
      <w:r w:rsidRPr="00FA02EA">
        <w:rPr>
          <w:rFonts w:ascii="Times New Roman" w:eastAsia="Calibri" w:hAnsi="Times New Roman" w:cs="Times New Roman"/>
          <w:b/>
          <w:bCs/>
          <w:iCs/>
          <w:color w:val="002060"/>
          <w:sz w:val="24"/>
          <w:szCs w:val="24"/>
          <w:lang w:val="bg-BG" w:eastAsia="bg-BG"/>
        </w:rPr>
        <w:t xml:space="preserve">2 </w:t>
      </w:r>
      <w:r w:rsidRPr="00FA02EA">
        <w:rPr>
          <w:rFonts w:ascii="Times New Roman" w:eastAsia="Calibri" w:hAnsi="Times New Roman" w:cs="Times New Roman"/>
          <w:b/>
          <w:bCs/>
          <w:color w:val="002060"/>
          <w:sz w:val="24"/>
          <w:szCs w:val="24"/>
          <w:u w:val="single"/>
          <w:lang w:val="bg-BG" w:eastAsia="bg-BG"/>
        </w:rPr>
        <w:t xml:space="preserve">нощувки със закуски в  </w:t>
      </w:r>
      <w:r w:rsidRPr="00FA02EA">
        <w:rPr>
          <w:rFonts w:ascii="Times New Roman" w:eastAsia="Calibri" w:hAnsi="Times New Roman" w:cs="Times New Roman"/>
          <w:b/>
          <w:color w:val="002060"/>
          <w:sz w:val="24"/>
          <w:szCs w:val="24"/>
          <w:u w:val="single"/>
        </w:rPr>
        <w:t>Colonial</w:t>
      </w:r>
      <w:r w:rsidRPr="00FA02EA">
        <w:rPr>
          <w:rFonts w:ascii="Times New Roman" w:eastAsia="Calibri" w:hAnsi="Times New Roman" w:cs="Times New Roman"/>
          <w:b/>
          <w:color w:val="002060"/>
          <w:sz w:val="24"/>
          <w:szCs w:val="24"/>
          <w:u w:val="single"/>
          <w:lang w:val="bg-BG"/>
        </w:rPr>
        <w:t xml:space="preserve"> </w:t>
      </w:r>
      <w:r w:rsidRPr="00FA02EA">
        <w:rPr>
          <w:rFonts w:ascii="Times New Roman" w:eastAsia="Calibri" w:hAnsi="Times New Roman" w:cs="Times New Roman"/>
          <w:b/>
          <w:color w:val="002060"/>
          <w:sz w:val="24"/>
          <w:szCs w:val="24"/>
          <w:u w:val="single"/>
        </w:rPr>
        <w:t>Boutique</w:t>
      </w:r>
      <w:r w:rsidRPr="00FA02EA">
        <w:rPr>
          <w:rFonts w:ascii="Times New Roman" w:eastAsia="Calibri" w:hAnsi="Times New Roman" w:cs="Times New Roman"/>
          <w:b/>
          <w:color w:val="002060"/>
          <w:sz w:val="24"/>
          <w:szCs w:val="24"/>
          <w:u w:val="single"/>
          <w:lang w:val="bg-BG"/>
        </w:rPr>
        <w:t xml:space="preserve"> </w:t>
      </w:r>
      <w:r w:rsidRPr="00FA02EA">
        <w:rPr>
          <w:rFonts w:ascii="Times New Roman" w:eastAsia="Calibri" w:hAnsi="Times New Roman" w:cs="Times New Roman"/>
          <w:b/>
          <w:color w:val="002060"/>
          <w:sz w:val="24"/>
          <w:szCs w:val="24"/>
          <w:u w:val="single"/>
        </w:rPr>
        <w:t>Casas</w:t>
      </w:r>
      <w:r w:rsidRPr="00FA02EA">
        <w:rPr>
          <w:rFonts w:ascii="Times New Roman" w:eastAsia="Calibri" w:hAnsi="Times New Roman" w:cs="Times New Roman"/>
          <w:b/>
          <w:color w:val="002060"/>
          <w:sz w:val="24"/>
          <w:szCs w:val="24"/>
          <w:u w:val="single"/>
          <w:lang w:val="bg-BG"/>
        </w:rPr>
        <w:t xml:space="preserve"> 3</w:t>
      </w:r>
      <w:r w:rsidRPr="00FA02EA">
        <w:rPr>
          <w:rFonts w:ascii="Times New Roman" w:eastAsia="Calibri" w:hAnsi="Times New Roman" w:cs="Times New Roman"/>
          <w:b/>
          <w:bCs/>
          <w:color w:val="002060"/>
          <w:sz w:val="24"/>
          <w:szCs w:val="24"/>
          <w:u w:val="single"/>
          <w:lang w:val="bg-BG" w:eastAsia="bg-BG"/>
        </w:rPr>
        <w:t xml:space="preserve">* в Тринидад </w:t>
      </w:r>
    </w:p>
    <w:p w14:paraId="49C4A703"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i/>
          <w:iCs/>
          <w:color w:val="002060"/>
          <w:sz w:val="24"/>
          <w:szCs w:val="24"/>
          <w:u w:val="single"/>
          <w:lang w:val="bg-BG" w:eastAsia="bg-BG"/>
        </w:rPr>
      </w:pPr>
      <w:r w:rsidRPr="00FA02EA">
        <w:rPr>
          <w:rFonts w:ascii="Times New Roman" w:eastAsia="Calibri" w:hAnsi="Times New Roman" w:cs="Times New Roman"/>
          <w:bCs/>
          <w:iCs/>
          <w:color w:val="002060"/>
          <w:sz w:val="24"/>
          <w:szCs w:val="24"/>
          <w:lang w:val="bg-BG" w:eastAsia="bg-BG"/>
        </w:rPr>
        <w:t xml:space="preserve">1 обяд </w:t>
      </w:r>
      <w:r w:rsidRPr="00FA02EA">
        <w:rPr>
          <w:rFonts w:ascii="Times New Roman" w:eastAsia="Calibri" w:hAnsi="Times New Roman" w:cs="Times New Roman"/>
          <w:i/>
          <w:color w:val="002060"/>
          <w:sz w:val="24"/>
          <w:szCs w:val="24"/>
          <w:lang w:val="bg-BG"/>
        </w:rPr>
        <w:t xml:space="preserve">ресторант </w:t>
      </w:r>
      <w:r w:rsidRPr="00FA02EA">
        <w:rPr>
          <w:rFonts w:ascii="Times New Roman" w:eastAsia="Calibri" w:hAnsi="Times New Roman" w:cs="Times New Roman"/>
          <w:i/>
          <w:color w:val="002060"/>
          <w:sz w:val="24"/>
          <w:szCs w:val="24"/>
          <w:lang w:val="ru-RU"/>
        </w:rPr>
        <w:t>“</w:t>
      </w:r>
      <w:r w:rsidRPr="00FA02EA">
        <w:rPr>
          <w:rFonts w:ascii="Times New Roman" w:eastAsia="Calibri" w:hAnsi="Times New Roman" w:cs="Times New Roman"/>
          <w:i/>
          <w:color w:val="002060"/>
          <w:sz w:val="24"/>
          <w:szCs w:val="24"/>
        </w:rPr>
        <w:t>Villa</w:t>
      </w:r>
      <w:r w:rsidRPr="00FA02EA">
        <w:rPr>
          <w:rFonts w:ascii="Times New Roman" w:eastAsia="Calibri" w:hAnsi="Times New Roman" w:cs="Times New Roman"/>
          <w:i/>
          <w:color w:val="002060"/>
          <w:sz w:val="24"/>
          <w:szCs w:val="24"/>
          <w:lang w:val="ru-RU"/>
        </w:rPr>
        <w:t xml:space="preserve"> </w:t>
      </w:r>
      <w:proofErr w:type="spellStart"/>
      <w:r w:rsidRPr="00FA02EA">
        <w:rPr>
          <w:rFonts w:ascii="Times New Roman" w:eastAsia="Calibri" w:hAnsi="Times New Roman" w:cs="Times New Roman"/>
          <w:i/>
          <w:color w:val="002060"/>
          <w:sz w:val="24"/>
          <w:szCs w:val="24"/>
        </w:rPr>
        <w:t>Lagarto</w:t>
      </w:r>
      <w:proofErr w:type="spellEnd"/>
      <w:r w:rsidRPr="00FA02EA">
        <w:rPr>
          <w:rFonts w:ascii="Times New Roman" w:eastAsia="Calibri" w:hAnsi="Times New Roman" w:cs="Times New Roman"/>
          <w:i/>
          <w:color w:val="002060"/>
          <w:sz w:val="24"/>
          <w:szCs w:val="24"/>
          <w:lang w:val="ru-RU"/>
        </w:rPr>
        <w:t xml:space="preserve">” </w:t>
      </w:r>
      <w:r w:rsidRPr="00FA02EA">
        <w:rPr>
          <w:rFonts w:ascii="Times New Roman" w:eastAsia="Calibri" w:hAnsi="Times New Roman" w:cs="Times New Roman"/>
          <w:color w:val="002060"/>
          <w:sz w:val="24"/>
          <w:szCs w:val="24"/>
          <w:lang w:val="bg-BG"/>
        </w:rPr>
        <w:t>в Пунта Горда</w:t>
      </w:r>
    </w:p>
    <w:p w14:paraId="1847FE73"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i/>
          <w:iCs/>
          <w:color w:val="002060"/>
          <w:sz w:val="24"/>
          <w:szCs w:val="24"/>
          <w:u w:val="single"/>
          <w:lang w:val="bg-BG" w:eastAsia="bg-BG"/>
        </w:rPr>
      </w:pPr>
      <w:r w:rsidRPr="00FA02EA">
        <w:rPr>
          <w:rFonts w:ascii="Times New Roman" w:eastAsia="Calibri" w:hAnsi="Times New Roman" w:cs="Times New Roman"/>
          <w:bCs/>
          <w:iCs/>
          <w:color w:val="002060"/>
          <w:sz w:val="24"/>
          <w:szCs w:val="24"/>
          <w:lang w:val="bg-BG" w:eastAsia="bg-BG"/>
        </w:rPr>
        <w:t xml:space="preserve">1 обяд по време на екскурзията в планината Ескамбрей </w:t>
      </w:r>
    </w:p>
    <w:p w14:paraId="1CF94BE2"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i/>
          <w:iCs/>
          <w:color w:val="002060"/>
          <w:sz w:val="24"/>
          <w:szCs w:val="24"/>
          <w:u w:val="single"/>
          <w:lang w:val="bg-BG" w:eastAsia="bg-BG"/>
        </w:rPr>
      </w:pPr>
      <w:r w:rsidRPr="00FA02EA">
        <w:rPr>
          <w:rFonts w:ascii="Times New Roman" w:eastAsia="Calibri" w:hAnsi="Times New Roman" w:cs="Times New Roman"/>
          <w:bCs/>
          <w:iCs/>
          <w:color w:val="002060"/>
          <w:sz w:val="24"/>
          <w:szCs w:val="24"/>
          <w:lang w:val="bg-BG" w:eastAsia="bg-BG"/>
        </w:rPr>
        <w:t xml:space="preserve">1 вечеря в хотела в Тринидад </w:t>
      </w:r>
    </w:p>
    <w:p w14:paraId="22E0E93B"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Cs/>
          <w:i/>
          <w:iCs/>
          <w:color w:val="002060"/>
          <w:sz w:val="24"/>
          <w:szCs w:val="24"/>
          <w:u w:val="single"/>
          <w:lang w:val="bg-BG" w:eastAsia="bg-BG"/>
        </w:rPr>
      </w:pPr>
      <w:r w:rsidRPr="00FA02EA">
        <w:rPr>
          <w:rFonts w:ascii="Times New Roman" w:eastAsia="Calibri" w:hAnsi="Times New Roman" w:cs="Times New Roman"/>
          <w:bCs/>
          <w:iCs/>
          <w:color w:val="002060"/>
          <w:sz w:val="24"/>
          <w:szCs w:val="24"/>
          <w:lang w:val="bg-BG" w:eastAsia="bg-BG"/>
        </w:rPr>
        <w:t xml:space="preserve">1 вечеря </w:t>
      </w:r>
      <w:r w:rsidRPr="00FA02EA">
        <w:rPr>
          <w:rFonts w:ascii="Times New Roman" w:eastAsia="Calibri" w:hAnsi="Times New Roman" w:cs="Times New Roman"/>
          <w:b/>
          <w:color w:val="002060"/>
          <w:sz w:val="24"/>
          <w:szCs w:val="24"/>
          <w:lang w:val="ru-RU"/>
        </w:rPr>
        <w:t>“</w:t>
      </w:r>
      <w:r w:rsidRPr="00FA02EA">
        <w:rPr>
          <w:rFonts w:ascii="Times New Roman" w:eastAsia="Calibri" w:hAnsi="Times New Roman" w:cs="Times New Roman"/>
          <w:b/>
          <w:color w:val="002060"/>
          <w:sz w:val="24"/>
          <w:szCs w:val="24"/>
        </w:rPr>
        <w:t>Lobster</w:t>
      </w:r>
      <w:r w:rsidRPr="00FA02EA">
        <w:rPr>
          <w:rFonts w:ascii="Times New Roman" w:eastAsia="Calibri" w:hAnsi="Times New Roman" w:cs="Times New Roman"/>
          <w:b/>
          <w:color w:val="002060"/>
          <w:sz w:val="24"/>
          <w:szCs w:val="24"/>
          <w:lang w:val="bg-BG"/>
        </w:rPr>
        <w:t xml:space="preserve"> </w:t>
      </w:r>
      <w:r w:rsidRPr="00FA02EA">
        <w:rPr>
          <w:rFonts w:ascii="Times New Roman" w:eastAsia="Calibri" w:hAnsi="Times New Roman" w:cs="Times New Roman"/>
          <w:b/>
          <w:color w:val="002060"/>
          <w:sz w:val="24"/>
          <w:szCs w:val="24"/>
        </w:rPr>
        <w:t>diner</w:t>
      </w:r>
      <w:r w:rsidRPr="00FA02EA">
        <w:rPr>
          <w:rFonts w:ascii="Times New Roman" w:eastAsia="Calibri" w:hAnsi="Times New Roman" w:cs="Times New Roman"/>
          <w:b/>
          <w:color w:val="002060"/>
          <w:sz w:val="24"/>
          <w:szCs w:val="24"/>
          <w:lang w:val="ru-RU"/>
        </w:rPr>
        <w:t>”</w:t>
      </w:r>
      <w:r w:rsidRPr="00FA02EA">
        <w:rPr>
          <w:rFonts w:ascii="Times New Roman" w:eastAsia="Calibri" w:hAnsi="Times New Roman" w:cs="Times New Roman"/>
          <w:color w:val="002060"/>
          <w:sz w:val="24"/>
          <w:szCs w:val="24"/>
          <w:lang w:val="bg-BG"/>
        </w:rPr>
        <w:t xml:space="preserve"> на терасата на </w:t>
      </w:r>
      <w:r w:rsidRPr="00FA02EA">
        <w:rPr>
          <w:rFonts w:ascii="Times New Roman" w:eastAsia="Calibri" w:hAnsi="Times New Roman" w:cs="Times New Roman"/>
          <w:b/>
          <w:i/>
          <w:color w:val="002060"/>
          <w:sz w:val="24"/>
          <w:szCs w:val="24"/>
          <w:lang w:val="bg-BG"/>
        </w:rPr>
        <w:t>ресторант  “</w:t>
      </w:r>
      <w:r w:rsidRPr="00FA02EA">
        <w:rPr>
          <w:rFonts w:ascii="Times New Roman" w:eastAsia="Calibri" w:hAnsi="Times New Roman" w:cs="Times New Roman"/>
          <w:b/>
          <w:i/>
          <w:color w:val="002060"/>
          <w:sz w:val="24"/>
          <w:szCs w:val="24"/>
        </w:rPr>
        <w:t>Vista</w:t>
      </w:r>
      <w:r w:rsidRPr="00FA02EA">
        <w:rPr>
          <w:rFonts w:ascii="Times New Roman" w:eastAsia="Calibri" w:hAnsi="Times New Roman" w:cs="Times New Roman"/>
          <w:b/>
          <w:i/>
          <w:color w:val="002060"/>
          <w:sz w:val="24"/>
          <w:szCs w:val="24"/>
          <w:lang w:val="bg-BG"/>
        </w:rPr>
        <w:t xml:space="preserve"> </w:t>
      </w:r>
      <w:r w:rsidRPr="00FA02EA">
        <w:rPr>
          <w:rFonts w:ascii="Times New Roman" w:eastAsia="Calibri" w:hAnsi="Times New Roman" w:cs="Times New Roman"/>
          <w:b/>
          <w:i/>
          <w:color w:val="002060"/>
          <w:sz w:val="24"/>
          <w:szCs w:val="24"/>
        </w:rPr>
        <w:t>Gourmet</w:t>
      </w:r>
      <w:r w:rsidRPr="00FA02EA">
        <w:rPr>
          <w:rFonts w:ascii="Times New Roman" w:eastAsia="Calibri" w:hAnsi="Times New Roman" w:cs="Times New Roman"/>
          <w:b/>
          <w:i/>
          <w:color w:val="002060"/>
          <w:sz w:val="24"/>
          <w:szCs w:val="24"/>
          <w:lang w:val="bg-BG"/>
        </w:rPr>
        <w:t xml:space="preserve"> </w:t>
      </w:r>
      <w:r w:rsidRPr="00FA02EA">
        <w:rPr>
          <w:rFonts w:ascii="Times New Roman" w:eastAsia="Calibri" w:hAnsi="Times New Roman" w:cs="Times New Roman"/>
          <w:b/>
          <w:i/>
          <w:color w:val="002060"/>
          <w:sz w:val="24"/>
          <w:szCs w:val="24"/>
        </w:rPr>
        <w:t>Paladar</w:t>
      </w:r>
      <w:r w:rsidRPr="00FA02EA">
        <w:rPr>
          <w:rFonts w:ascii="Times New Roman" w:eastAsia="Calibri" w:hAnsi="Times New Roman" w:cs="Times New Roman"/>
          <w:b/>
          <w:i/>
          <w:color w:val="002060"/>
          <w:sz w:val="24"/>
          <w:szCs w:val="24"/>
          <w:lang w:val="bg-BG"/>
        </w:rPr>
        <w:t xml:space="preserve">” </w:t>
      </w:r>
      <w:r w:rsidRPr="00FA02EA">
        <w:rPr>
          <w:rFonts w:ascii="Times New Roman" w:eastAsia="Calibri" w:hAnsi="Times New Roman" w:cs="Times New Roman"/>
          <w:color w:val="002060"/>
          <w:sz w:val="24"/>
          <w:szCs w:val="24"/>
          <w:lang w:val="bg-BG"/>
        </w:rPr>
        <w:t xml:space="preserve">в Тринидад </w:t>
      </w:r>
    </w:p>
    <w:p w14:paraId="296044E4"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
          <w:bCs/>
          <w:i/>
          <w:iCs/>
          <w:color w:val="002060"/>
          <w:sz w:val="24"/>
          <w:szCs w:val="24"/>
          <w:u w:val="single"/>
          <w:lang w:val="bg-BG" w:eastAsia="bg-BG"/>
        </w:rPr>
      </w:pPr>
      <w:r w:rsidRPr="00FA02EA">
        <w:rPr>
          <w:rFonts w:ascii="Times New Roman" w:eastAsia="Calibri" w:hAnsi="Times New Roman" w:cs="Times New Roman"/>
          <w:b/>
          <w:bCs/>
          <w:iCs/>
          <w:color w:val="002060"/>
          <w:sz w:val="24"/>
          <w:szCs w:val="24"/>
          <w:u w:val="single"/>
          <w:lang w:val="bg-BG" w:eastAsia="bg-BG"/>
        </w:rPr>
        <w:t xml:space="preserve">3 </w:t>
      </w:r>
      <w:r w:rsidRPr="00FA02EA">
        <w:rPr>
          <w:rFonts w:ascii="Times New Roman" w:eastAsia="Calibri" w:hAnsi="Times New Roman" w:cs="Times New Roman"/>
          <w:b/>
          <w:bCs/>
          <w:color w:val="002060"/>
          <w:sz w:val="24"/>
          <w:szCs w:val="24"/>
          <w:u w:val="single"/>
          <w:lang w:val="bg-BG" w:eastAsia="bg-BG"/>
        </w:rPr>
        <w:t xml:space="preserve">нощувки на база </w:t>
      </w:r>
      <w:r w:rsidRPr="00FA02EA">
        <w:rPr>
          <w:rFonts w:ascii="Times New Roman" w:eastAsia="Calibri" w:hAnsi="Times New Roman" w:cs="Times New Roman"/>
          <w:b/>
          <w:bCs/>
          <w:color w:val="002060"/>
          <w:sz w:val="24"/>
          <w:szCs w:val="24"/>
          <w:u w:val="single"/>
          <w:lang w:eastAsia="bg-BG"/>
        </w:rPr>
        <w:t>All</w:t>
      </w:r>
      <w:r w:rsidRPr="00FA02EA">
        <w:rPr>
          <w:rFonts w:ascii="Times New Roman" w:eastAsia="Calibri" w:hAnsi="Times New Roman" w:cs="Times New Roman"/>
          <w:b/>
          <w:bCs/>
          <w:color w:val="002060"/>
          <w:sz w:val="24"/>
          <w:szCs w:val="24"/>
          <w:u w:val="single"/>
          <w:lang w:val="bg-BG" w:eastAsia="bg-BG"/>
        </w:rPr>
        <w:t xml:space="preserve"> </w:t>
      </w:r>
      <w:r w:rsidRPr="00FA02EA">
        <w:rPr>
          <w:rFonts w:ascii="Times New Roman" w:eastAsia="Calibri" w:hAnsi="Times New Roman" w:cs="Times New Roman"/>
          <w:b/>
          <w:bCs/>
          <w:color w:val="002060"/>
          <w:sz w:val="24"/>
          <w:szCs w:val="24"/>
          <w:u w:val="single"/>
          <w:lang w:eastAsia="bg-BG"/>
        </w:rPr>
        <w:t>Inclusive</w:t>
      </w:r>
      <w:r w:rsidRPr="00FA02EA">
        <w:rPr>
          <w:rFonts w:ascii="Times New Roman" w:eastAsia="Calibri" w:hAnsi="Times New Roman" w:cs="Times New Roman"/>
          <w:b/>
          <w:bCs/>
          <w:color w:val="002060"/>
          <w:sz w:val="24"/>
          <w:szCs w:val="24"/>
          <w:u w:val="single"/>
          <w:lang w:val="bg-BG" w:eastAsia="bg-BG"/>
        </w:rPr>
        <w:t xml:space="preserve"> в хотел </w:t>
      </w:r>
      <w:r w:rsidRPr="00FA02EA">
        <w:rPr>
          <w:rFonts w:ascii="Times New Roman" w:eastAsia="Calibri" w:hAnsi="Times New Roman" w:cs="Times New Roman"/>
          <w:b/>
          <w:color w:val="002060"/>
          <w:sz w:val="24"/>
          <w:szCs w:val="24"/>
          <w:u w:val="single"/>
        </w:rPr>
        <w:t>Gran</w:t>
      </w:r>
      <w:r w:rsidRPr="00FA02EA">
        <w:rPr>
          <w:rFonts w:ascii="Times New Roman" w:eastAsia="Calibri" w:hAnsi="Times New Roman" w:cs="Times New Roman"/>
          <w:b/>
          <w:color w:val="002060"/>
          <w:sz w:val="24"/>
          <w:szCs w:val="24"/>
          <w:u w:val="single"/>
          <w:lang w:val="bg-BG"/>
        </w:rPr>
        <w:t xml:space="preserve"> </w:t>
      </w:r>
      <w:r w:rsidRPr="00FA02EA">
        <w:rPr>
          <w:rFonts w:ascii="Times New Roman" w:eastAsia="Calibri" w:hAnsi="Times New Roman" w:cs="Times New Roman"/>
          <w:b/>
          <w:color w:val="002060"/>
          <w:sz w:val="24"/>
          <w:szCs w:val="24"/>
          <w:u w:val="single"/>
        </w:rPr>
        <w:t>Memories</w:t>
      </w:r>
      <w:r w:rsidRPr="00FA02EA">
        <w:rPr>
          <w:rFonts w:ascii="Times New Roman" w:eastAsia="Calibri" w:hAnsi="Times New Roman" w:cs="Times New Roman"/>
          <w:b/>
          <w:color w:val="002060"/>
          <w:sz w:val="24"/>
          <w:szCs w:val="24"/>
          <w:u w:val="single"/>
          <w:lang w:val="bg-BG"/>
        </w:rPr>
        <w:t xml:space="preserve"> </w:t>
      </w:r>
      <w:r w:rsidRPr="00FA02EA">
        <w:rPr>
          <w:rFonts w:ascii="Times New Roman" w:eastAsia="Calibri" w:hAnsi="Times New Roman" w:cs="Times New Roman"/>
          <w:b/>
          <w:color w:val="002060"/>
          <w:sz w:val="24"/>
          <w:szCs w:val="24"/>
          <w:u w:val="single"/>
        </w:rPr>
        <w:t>Varadero</w:t>
      </w:r>
      <w:r w:rsidRPr="00FA02EA">
        <w:rPr>
          <w:rFonts w:ascii="Times New Roman" w:eastAsia="Calibri" w:hAnsi="Times New Roman" w:cs="Times New Roman"/>
          <w:b/>
          <w:color w:val="002060"/>
          <w:sz w:val="24"/>
          <w:szCs w:val="24"/>
          <w:u w:val="single"/>
          <w:lang w:val="bg-BG"/>
        </w:rPr>
        <w:t xml:space="preserve"> </w:t>
      </w:r>
      <w:r w:rsidRPr="00FA02EA">
        <w:rPr>
          <w:rFonts w:ascii="Times New Roman" w:eastAsia="Calibri" w:hAnsi="Times New Roman" w:cs="Times New Roman"/>
          <w:b/>
          <w:color w:val="002060"/>
          <w:sz w:val="24"/>
          <w:szCs w:val="24"/>
          <w:u w:val="single"/>
        </w:rPr>
        <w:t>resort</w:t>
      </w:r>
      <w:r w:rsidRPr="00FA02EA">
        <w:rPr>
          <w:rFonts w:ascii="Times New Roman" w:eastAsia="Calibri" w:hAnsi="Times New Roman" w:cs="Times New Roman"/>
          <w:b/>
          <w:color w:val="002060"/>
          <w:sz w:val="24"/>
          <w:szCs w:val="24"/>
          <w:u w:val="single"/>
          <w:lang w:val="bg-BG"/>
        </w:rPr>
        <w:t xml:space="preserve"> на брега на морето</w:t>
      </w:r>
      <w:r w:rsidRPr="00FA02EA">
        <w:rPr>
          <w:rFonts w:ascii="Times New Roman" w:eastAsia="Calibri" w:hAnsi="Times New Roman" w:cs="Times New Roman"/>
          <w:b/>
          <w:bCs/>
          <w:color w:val="002060"/>
          <w:sz w:val="24"/>
          <w:szCs w:val="24"/>
          <w:u w:val="single"/>
          <w:lang w:val="bg-BG" w:eastAsia="bg-BG"/>
        </w:rPr>
        <w:t xml:space="preserve"> във Варадеро </w:t>
      </w:r>
    </w:p>
    <w:p w14:paraId="6D3FAB1A" w14:textId="77777777" w:rsidR="000A50D9" w:rsidRPr="00FA02EA" w:rsidRDefault="000A50D9" w:rsidP="000A50D9">
      <w:pPr>
        <w:numPr>
          <w:ilvl w:val="0"/>
          <w:numId w:val="11"/>
        </w:numPr>
        <w:spacing w:after="200" w:line="276" w:lineRule="auto"/>
        <w:ind w:right="-151"/>
        <w:jc w:val="both"/>
        <w:rPr>
          <w:rFonts w:ascii="Times New Roman" w:eastAsia="Calibri" w:hAnsi="Times New Roman" w:cs="Times New Roman"/>
          <w:color w:val="002060"/>
          <w:sz w:val="24"/>
          <w:szCs w:val="24"/>
          <w:lang w:val="ru-RU"/>
        </w:rPr>
      </w:pPr>
      <w:r w:rsidRPr="00FA02EA">
        <w:rPr>
          <w:rFonts w:ascii="Times New Roman" w:eastAsia="Calibri" w:hAnsi="Times New Roman" w:cs="Times New Roman"/>
          <w:color w:val="002060"/>
          <w:sz w:val="24"/>
          <w:szCs w:val="24"/>
          <w:lang w:val="ru-RU"/>
        </w:rPr>
        <w:lastRenderedPageBreak/>
        <w:t xml:space="preserve">Турисическа програма в </w:t>
      </w:r>
      <w:r w:rsidRPr="00FA02EA">
        <w:rPr>
          <w:rFonts w:ascii="Times New Roman" w:eastAsia="Calibri" w:hAnsi="Times New Roman" w:cs="Times New Roman"/>
          <w:b/>
          <w:color w:val="002060"/>
          <w:sz w:val="24"/>
          <w:szCs w:val="24"/>
          <w:lang w:val="ru-RU"/>
        </w:rPr>
        <w:t>Хавана</w:t>
      </w:r>
      <w:r w:rsidRPr="00FA02EA">
        <w:rPr>
          <w:rFonts w:ascii="Times New Roman" w:eastAsia="Calibri" w:hAnsi="Times New Roman" w:cs="Times New Roman"/>
          <w:color w:val="002060"/>
          <w:sz w:val="24"/>
          <w:szCs w:val="24"/>
          <w:lang w:val="ru-RU"/>
        </w:rPr>
        <w:t xml:space="preserve">, </w:t>
      </w:r>
      <w:r w:rsidRPr="00FA02EA">
        <w:rPr>
          <w:rFonts w:ascii="Times New Roman" w:eastAsia="Calibri" w:hAnsi="Times New Roman" w:cs="Times New Roman"/>
          <w:b/>
          <w:color w:val="002060"/>
          <w:sz w:val="24"/>
          <w:szCs w:val="24"/>
          <w:lang w:val="bg-BG"/>
        </w:rPr>
        <w:t xml:space="preserve">Сиенфуегос, Тринидад, планината Ескамбрей и Санта Клара с екскурзовод на руски език. </w:t>
      </w:r>
    </w:p>
    <w:p w14:paraId="3E940134" w14:textId="77777777" w:rsidR="000A50D9" w:rsidRPr="00FA02EA" w:rsidRDefault="000A50D9" w:rsidP="000A50D9">
      <w:pPr>
        <w:numPr>
          <w:ilvl w:val="0"/>
          <w:numId w:val="11"/>
        </w:numPr>
        <w:spacing w:after="200" w:line="276" w:lineRule="auto"/>
        <w:ind w:right="-151"/>
        <w:jc w:val="both"/>
        <w:rPr>
          <w:rFonts w:ascii="Calibri" w:eastAsia="Calibri" w:hAnsi="Calibri" w:cs="Times New Roman"/>
          <w:color w:val="002060"/>
          <w:lang w:val="ru-RU"/>
        </w:rPr>
      </w:pPr>
      <w:r w:rsidRPr="00FA02EA">
        <w:rPr>
          <w:rFonts w:ascii="Times New Roman" w:eastAsia="Calibri" w:hAnsi="Times New Roman" w:cs="Times New Roman"/>
          <w:b/>
          <w:bCs/>
          <w:color w:val="002060"/>
          <w:sz w:val="24"/>
          <w:szCs w:val="24"/>
          <w:lang w:val="bg-BG" w:eastAsia="bg-BG"/>
        </w:rPr>
        <w:t xml:space="preserve">Местен екскурзовод на Руски език по време на туровете в КУБА </w:t>
      </w:r>
    </w:p>
    <w:p w14:paraId="4EFEEC00" w14:textId="77777777"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
          <w:bCs/>
          <w:color w:val="002060"/>
          <w:sz w:val="24"/>
          <w:szCs w:val="24"/>
          <w:lang w:val="bg-BG" w:eastAsia="bg-BG"/>
        </w:rPr>
      </w:pPr>
      <w:r w:rsidRPr="00FA02EA">
        <w:rPr>
          <w:rFonts w:ascii="Times New Roman" w:eastAsia="Calibri" w:hAnsi="Times New Roman" w:cs="Times New Roman"/>
          <w:b/>
          <w:bCs/>
          <w:color w:val="002060"/>
          <w:sz w:val="24"/>
          <w:szCs w:val="24"/>
          <w:lang w:val="bg-BG" w:eastAsia="bg-BG"/>
        </w:rPr>
        <w:t>Водач – екскурзовод, от България по време на цялото пътуване</w:t>
      </w:r>
    </w:p>
    <w:p w14:paraId="24B09A1D" w14:textId="1B1548AE" w:rsidR="000A50D9" w:rsidRPr="00FA02EA" w:rsidRDefault="000A50D9" w:rsidP="000A50D9">
      <w:pPr>
        <w:numPr>
          <w:ilvl w:val="0"/>
          <w:numId w:val="11"/>
        </w:numPr>
        <w:spacing w:after="200" w:line="240" w:lineRule="auto"/>
        <w:ind w:right="-151"/>
        <w:jc w:val="both"/>
        <w:rPr>
          <w:rFonts w:ascii="Times New Roman" w:eastAsia="Calibri" w:hAnsi="Times New Roman" w:cs="Times New Roman"/>
          <w:b/>
          <w:bCs/>
          <w:color w:val="002060"/>
          <w:sz w:val="24"/>
          <w:szCs w:val="24"/>
          <w:lang w:val="bg-BG" w:eastAsia="bg-BG"/>
        </w:rPr>
      </w:pPr>
      <w:r w:rsidRPr="00FA02EA">
        <w:rPr>
          <w:rFonts w:ascii="Times New Roman" w:eastAsia="Calibri" w:hAnsi="Times New Roman" w:cs="Times New Roman"/>
          <w:b/>
          <w:bCs/>
          <w:color w:val="002060"/>
          <w:sz w:val="24"/>
          <w:szCs w:val="24"/>
          <w:lang w:eastAsia="bg-BG"/>
        </w:rPr>
        <w:t>M</w:t>
      </w:r>
      <w:r w:rsidRPr="00FA02EA">
        <w:rPr>
          <w:rFonts w:ascii="Times New Roman" w:eastAsia="Calibri" w:hAnsi="Times New Roman" w:cs="Times New Roman"/>
          <w:b/>
          <w:bCs/>
          <w:color w:val="002060"/>
          <w:sz w:val="24"/>
          <w:szCs w:val="24"/>
          <w:lang w:val="bg-BG" w:eastAsia="bg-BG"/>
        </w:rPr>
        <w:t>едицинска застраховка с покритие 20 000 евро</w:t>
      </w:r>
    </w:p>
    <w:p w14:paraId="26150368" w14:textId="77777777" w:rsidR="000A50D9" w:rsidRPr="00FA02EA" w:rsidRDefault="000A50D9" w:rsidP="000A50D9">
      <w:pPr>
        <w:spacing w:line="240" w:lineRule="auto"/>
        <w:ind w:left="-540" w:right="-151"/>
        <w:jc w:val="both"/>
        <w:rPr>
          <w:rFonts w:ascii="Times New Roman" w:eastAsia="Calibri" w:hAnsi="Times New Roman" w:cs="Times New Roman"/>
          <w:color w:val="002060"/>
          <w:sz w:val="24"/>
          <w:szCs w:val="24"/>
          <w:lang w:eastAsia="bg-BG"/>
        </w:rPr>
      </w:pPr>
    </w:p>
    <w:p w14:paraId="0F308174" w14:textId="77777777" w:rsidR="000A50D9" w:rsidRPr="00FA02EA" w:rsidRDefault="000A50D9" w:rsidP="000A50D9">
      <w:pPr>
        <w:pBdr>
          <w:between w:val="single" w:sz="4" w:space="1" w:color="auto"/>
        </w:pBdr>
        <w:spacing w:line="240" w:lineRule="auto"/>
        <w:ind w:left="-540" w:right="-151"/>
        <w:jc w:val="both"/>
        <w:rPr>
          <w:rFonts w:ascii="Times New Roman" w:eastAsia="Calibri" w:hAnsi="Times New Roman" w:cs="Times New Roman"/>
          <w:b/>
          <w:bCs/>
          <w:color w:val="002060"/>
          <w:sz w:val="24"/>
          <w:szCs w:val="24"/>
          <w:u w:val="single"/>
          <w:lang w:eastAsia="bg-BG"/>
        </w:rPr>
      </w:pPr>
      <w:r w:rsidRPr="00FA02EA">
        <w:rPr>
          <w:rFonts w:ascii="Times New Roman" w:eastAsia="Calibri" w:hAnsi="Times New Roman" w:cs="Times New Roman"/>
          <w:b/>
          <w:bCs/>
          <w:color w:val="002060"/>
          <w:sz w:val="24"/>
          <w:szCs w:val="24"/>
          <w:u w:val="single"/>
          <w:lang w:val="bg-BG" w:eastAsia="bg-BG"/>
        </w:rPr>
        <w:t>Пакетната цена не включва:</w:t>
      </w:r>
    </w:p>
    <w:p w14:paraId="52E2FC5B" w14:textId="77777777" w:rsidR="000A50D9" w:rsidRPr="00FA02EA" w:rsidRDefault="000A50D9" w:rsidP="000A50D9">
      <w:pPr>
        <w:numPr>
          <w:ilvl w:val="0"/>
          <w:numId w:val="12"/>
        </w:numPr>
        <w:spacing w:after="200" w:line="276" w:lineRule="auto"/>
        <w:contextualSpacing/>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bg-BG"/>
        </w:rPr>
        <w:t xml:space="preserve">Кубинска Виза </w:t>
      </w:r>
      <w:r w:rsidRPr="00FA02EA">
        <w:rPr>
          <w:rFonts w:ascii="Times New Roman" w:eastAsia="Calibri" w:hAnsi="Times New Roman" w:cs="Times New Roman"/>
          <w:color w:val="002060"/>
          <w:sz w:val="24"/>
          <w:szCs w:val="24"/>
          <w:lang w:val="ru-RU"/>
        </w:rPr>
        <w:t xml:space="preserve">– 29 </w:t>
      </w:r>
      <w:r w:rsidRPr="00FA02EA">
        <w:rPr>
          <w:rFonts w:ascii="Times New Roman" w:eastAsia="Calibri" w:hAnsi="Times New Roman" w:cs="Times New Roman"/>
          <w:color w:val="002060"/>
          <w:sz w:val="24"/>
          <w:szCs w:val="24"/>
          <w:lang w:val="bg-BG"/>
        </w:rPr>
        <w:t>лв при самостоятелно подаване на документи; 79 лв</w:t>
      </w:r>
      <w:r w:rsidRPr="00FA02EA">
        <w:rPr>
          <w:rFonts w:ascii="Times New Roman" w:eastAsia="Calibri" w:hAnsi="Times New Roman" w:cs="Times New Roman"/>
          <w:color w:val="002060"/>
          <w:sz w:val="24"/>
          <w:szCs w:val="24"/>
          <w:lang w:val="ru-RU"/>
        </w:rPr>
        <w:t xml:space="preserve"> при групово подаване на документи.</w:t>
      </w:r>
    </w:p>
    <w:p w14:paraId="68F81841" w14:textId="77777777" w:rsidR="000A50D9" w:rsidRPr="00FA02EA" w:rsidRDefault="000A50D9" w:rsidP="000A50D9">
      <w:pPr>
        <w:numPr>
          <w:ilvl w:val="0"/>
          <w:numId w:val="12"/>
        </w:numPr>
        <w:spacing w:after="200" w:line="276" w:lineRule="auto"/>
        <w:contextualSpacing/>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bg-BG" w:eastAsia="bg-BG"/>
        </w:rPr>
        <w:t>разходи от личен характер</w:t>
      </w:r>
    </w:p>
    <w:p w14:paraId="10C776B8" w14:textId="77777777" w:rsidR="000A50D9" w:rsidRPr="00FA02EA" w:rsidRDefault="000A50D9" w:rsidP="000A50D9">
      <w:pPr>
        <w:numPr>
          <w:ilvl w:val="0"/>
          <w:numId w:val="12"/>
        </w:numPr>
        <w:spacing w:after="200" w:line="276" w:lineRule="auto"/>
        <w:contextualSpacing/>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i/>
          <w:color w:val="002060"/>
          <w:sz w:val="24"/>
          <w:szCs w:val="24"/>
          <w:lang w:val="bg-BG"/>
        </w:rPr>
        <w:t>По желание</w:t>
      </w:r>
      <w:r w:rsidRPr="00FA02EA">
        <w:rPr>
          <w:rFonts w:ascii="Times New Roman" w:eastAsia="Calibri" w:hAnsi="Times New Roman" w:cs="Times New Roman"/>
          <w:i/>
          <w:color w:val="002060"/>
          <w:sz w:val="24"/>
          <w:szCs w:val="24"/>
          <w:lang w:val="ru-RU"/>
        </w:rPr>
        <w:t xml:space="preserve"> </w:t>
      </w:r>
      <w:r w:rsidRPr="00FA02EA">
        <w:rPr>
          <w:rFonts w:ascii="Times New Roman" w:eastAsia="Calibri" w:hAnsi="Times New Roman" w:cs="Times New Roman"/>
          <w:i/>
          <w:color w:val="002060"/>
          <w:sz w:val="24"/>
          <w:szCs w:val="24"/>
          <w:lang w:val="bg-BG"/>
        </w:rPr>
        <w:t>и срещу допълнително заплащане от 190 лева на човек</w:t>
      </w:r>
      <w:r w:rsidRPr="00FA02EA">
        <w:rPr>
          <w:rFonts w:ascii="Times New Roman" w:eastAsia="Calibri" w:hAnsi="Times New Roman" w:cs="Times New Roman"/>
          <w:b/>
          <w:color w:val="002060"/>
          <w:sz w:val="24"/>
          <w:szCs w:val="24"/>
          <w:lang w:val="bg-BG"/>
        </w:rPr>
        <w:t xml:space="preserve"> - </w:t>
      </w:r>
      <w:r w:rsidRPr="00FA02EA">
        <w:rPr>
          <w:rFonts w:ascii="Times New Roman" w:eastAsia="Calibri" w:hAnsi="Times New Roman" w:cs="Times New Roman"/>
          <w:b/>
          <w:i/>
          <w:color w:val="002060"/>
          <w:sz w:val="24"/>
          <w:szCs w:val="24"/>
          <w:lang w:val="bg-BG" w:eastAsia="es-MX"/>
        </w:rPr>
        <w:t>посещение на  един от най</w:t>
      </w:r>
      <w:r w:rsidRPr="00FA02EA">
        <w:rPr>
          <w:rFonts w:ascii="Times New Roman" w:eastAsia="Calibri" w:hAnsi="Times New Roman" w:cs="Times New Roman"/>
          <w:b/>
          <w:i/>
          <w:color w:val="002060"/>
          <w:sz w:val="24"/>
          <w:szCs w:val="24"/>
          <w:lang w:val="ru-RU" w:eastAsia="es-MX"/>
        </w:rPr>
        <w:t>-</w:t>
      </w:r>
      <w:r w:rsidRPr="00FA02EA">
        <w:rPr>
          <w:rFonts w:ascii="Times New Roman" w:eastAsia="Calibri" w:hAnsi="Times New Roman" w:cs="Times New Roman"/>
          <w:b/>
          <w:i/>
          <w:color w:val="002060"/>
          <w:sz w:val="24"/>
          <w:szCs w:val="24"/>
          <w:lang w:val="bg-BG" w:eastAsia="es-MX"/>
        </w:rPr>
        <w:t>известните нощни клубове „Тропикана“</w:t>
      </w:r>
      <w:r w:rsidRPr="00FA02EA">
        <w:rPr>
          <w:rFonts w:ascii="Times New Roman" w:eastAsia="Calibri" w:hAnsi="Times New Roman" w:cs="Times New Roman"/>
          <w:i/>
          <w:color w:val="002060"/>
          <w:sz w:val="24"/>
          <w:szCs w:val="24"/>
          <w:lang w:val="bg-BG" w:eastAsia="es-MX"/>
        </w:rPr>
        <w:t xml:space="preserve"> с включен трансфер и включена </w:t>
      </w:r>
      <w:r w:rsidRPr="00FA02EA">
        <w:rPr>
          <w:rFonts w:ascii="Times New Roman" w:eastAsia="Calibri" w:hAnsi="Times New Roman" w:cs="Times New Roman"/>
          <w:b/>
          <w:i/>
          <w:color w:val="002060"/>
          <w:sz w:val="24"/>
          <w:szCs w:val="24"/>
          <w:lang w:val="bg-BG" w:eastAsia="es-MX"/>
        </w:rPr>
        <w:t>шоу програма, ¼ бутилка отлежал Кубински ром и кола</w:t>
      </w:r>
      <w:r w:rsidRPr="00FA02EA">
        <w:rPr>
          <w:rFonts w:ascii="Times New Roman" w:eastAsia="Calibri" w:hAnsi="Times New Roman" w:cs="Times New Roman"/>
          <w:color w:val="002060"/>
          <w:sz w:val="24"/>
          <w:szCs w:val="24"/>
          <w:lang w:val="bg-BG" w:eastAsia="es-MX"/>
        </w:rPr>
        <w:t xml:space="preserve">. </w:t>
      </w:r>
      <w:r w:rsidRPr="00FA02EA">
        <w:rPr>
          <w:rFonts w:ascii="Times New Roman" w:eastAsia="Calibri" w:hAnsi="Times New Roman" w:cs="Times New Roman"/>
          <w:bCs/>
          <w:iCs/>
          <w:color w:val="002060"/>
          <w:sz w:val="24"/>
          <w:szCs w:val="24"/>
          <w:lang w:val="bg-BG" w:eastAsia="bg-BG"/>
        </w:rPr>
        <w:t>По желание, заявява се и се заплаща предварително от България</w:t>
      </w:r>
    </w:p>
    <w:p w14:paraId="4F22230C" w14:textId="77777777" w:rsidR="000A50D9" w:rsidRPr="00FA02EA" w:rsidRDefault="000A50D9" w:rsidP="000A50D9">
      <w:pPr>
        <w:numPr>
          <w:ilvl w:val="0"/>
          <w:numId w:val="12"/>
        </w:numPr>
        <w:spacing w:after="200" w:line="276" w:lineRule="auto"/>
        <w:contextualSpacing/>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bg-BG" w:eastAsia="bg-BG"/>
        </w:rPr>
        <w:t>бакшиши – 2 долара за екскурзовода и 2 долара за шофьора на ден. Заплащат се директно на място</w:t>
      </w:r>
    </w:p>
    <w:p w14:paraId="6BA751A8" w14:textId="21C3D2B0" w:rsidR="000A50D9" w:rsidRPr="00FA02EA" w:rsidRDefault="000A50D9" w:rsidP="00C67550">
      <w:pPr>
        <w:numPr>
          <w:ilvl w:val="0"/>
          <w:numId w:val="12"/>
        </w:numPr>
        <w:spacing w:after="200" w:line="276" w:lineRule="auto"/>
        <w:contextualSpacing/>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bg-BG" w:eastAsia="bg-BG"/>
        </w:rPr>
        <w:t>Държавна Такса, която се заплаща при напускане на Куба – 25 $</w:t>
      </w:r>
    </w:p>
    <w:p w14:paraId="72A61D91" w14:textId="77777777" w:rsidR="00FA02EA" w:rsidRPr="00FA02EA" w:rsidRDefault="00FA02EA" w:rsidP="00A23005">
      <w:pPr>
        <w:spacing w:after="200" w:line="276" w:lineRule="auto"/>
        <w:jc w:val="both"/>
        <w:rPr>
          <w:rFonts w:ascii="Times New Roman" w:eastAsia="Calibri" w:hAnsi="Times New Roman" w:cs="Times New Roman"/>
          <w:b/>
          <w:bCs/>
          <w:color w:val="002060"/>
          <w:sz w:val="24"/>
          <w:szCs w:val="24"/>
          <w:lang w:val="bg-BG"/>
        </w:rPr>
      </w:pPr>
    </w:p>
    <w:p w14:paraId="5C23DADB" w14:textId="762E8B62" w:rsidR="00FA02EA" w:rsidRPr="00FA02EA" w:rsidRDefault="00A23005" w:rsidP="00FA02EA">
      <w:pPr>
        <w:spacing w:line="276" w:lineRule="auto"/>
        <w:jc w:val="both"/>
        <w:rPr>
          <w:rFonts w:ascii="Times New Roman" w:eastAsia="Calibri" w:hAnsi="Times New Roman" w:cs="Times New Roman"/>
          <w:b/>
          <w:bCs/>
          <w:color w:val="002060"/>
          <w:sz w:val="24"/>
          <w:szCs w:val="24"/>
          <w:lang w:val="bg-BG"/>
        </w:rPr>
      </w:pPr>
      <w:r w:rsidRPr="00FA02EA">
        <w:rPr>
          <w:rFonts w:ascii="Times New Roman" w:eastAsia="Calibri" w:hAnsi="Times New Roman" w:cs="Times New Roman"/>
          <w:b/>
          <w:bCs/>
          <w:color w:val="002060"/>
          <w:sz w:val="24"/>
          <w:szCs w:val="24"/>
          <w:lang w:val="bg-BG"/>
        </w:rPr>
        <w:t>Стандартни такси за прекратяване:</w:t>
      </w:r>
    </w:p>
    <w:p w14:paraId="4F72830D" w14:textId="77777777" w:rsidR="00FA02EA" w:rsidRPr="00FA02EA" w:rsidRDefault="00A23005" w:rsidP="00FA02EA">
      <w:pPr>
        <w:spacing w:line="276" w:lineRule="auto"/>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bg-BG"/>
        </w:rPr>
        <w:t>Записаните туристи могат да прекратят договора при заплащане на стандартните такси за прекратяване:</w:t>
      </w:r>
      <w:r w:rsidRPr="00FA02EA">
        <w:rPr>
          <w:rFonts w:ascii="Times New Roman" w:eastAsia="Calibri" w:hAnsi="Times New Roman" w:cs="Times New Roman"/>
          <w:color w:val="002060"/>
          <w:sz w:val="24"/>
          <w:szCs w:val="24"/>
          <w:lang w:val="bg-BG"/>
        </w:rPr>
        <w:br/>
        <w:t xml:space="preserve">1/ от деня, следващ деня на подписване на договора, до 60 календарни дни преди датата на отпътуване - такса в размер на 100 лв. на турист и неустойка за услуги - </w:t>
      </w:r>
      <w:proofErr w:type="spellStart"/>
      <w:r w:rsidRPr="00FA02EA">
        <w:rPr>
          <w:rFonts w:ascii="Times New Roman" w:eastAsia="Calibri" w:hAnsi="Times New Roman" w:cs="Times New Roman"/>
          <w:color w:val="002060"/>
          <w:sz w:val="24"/>
          <w:szCs w:val="24"/>
          <w:lang w:val="bg-BG"/>
        </w:rPr>
        <w:t>анулационните</w:t>
      </w:r>
      <w:proofErr w:type="spellEnd"/>
      <w:r w:rsidRPr="00FA02EA">
        <w:rPr>
          <w:rFonts w:ascii="Times New Roman" w:eastAsia="Calibri" w:hAnsi="Times New Roman" w:cs="Times New Roman"/>
          <w:color w:val="002060"/>
          <w:sz w:val="24"/>
          <w:szCs w:val="24"/>
          <w:lang w:val="bg-BG"/>
        </w:rPr>
        <w:t xml:space="preserve"> условия на авиопревозвача при закупени самолетни билети)</w:t>
      </w:r>
    </w:p>
    <w:p w14:paraId="1EBDE608" w14:textId="77777777" w:rsidR="00FA02EA" w:rsidRPr="00FA02EA" w:rsidRDefault="00A23005" w:rsidP="00FA02EA">
      <w:pPr>
        <w:spacing w:line="276" w:lineRule="auto"/>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bg-BG"/>
        </w:rPr>
        <w:t>2/ от 59 до 31 календарни дни преди датата на отпътуване - 100% от внесения депозит</w:t>
      </w:r>
    </w:p>
    <w:p w14:paraId="70765D69" w14:textId="27A59CCF" w:rsidR="00A23005" w:rsidRPr="00FA02EA" w:rsidRDefault="00A23005" w:rsidP="00FA02EA">
      <w:pPr>
        <w:spacing w:line="276" w:lineRule="auto"/>
        <w:jc w:val="both"/>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bg-BG"/>
        </w:rPr>
        <w:t>3/ под 30 календарни дни преди датата на отпътуване - 100% от общата цена на туристическия пакет</w:t>
      </w:r>
    </w:p>
    <w:p w14:paraId="177D711E" w14:textId="42693D0D" w:rsidR="00FA02EA" w:rsidRPr="00FA02EA" w:rsidRDefault="00FA02EA" w:rsidP="00FA02EA">
      <w:pPr>
        <w:spacing w:line="276" w:lineRule="auto"/>
        <w:jc w:val="both"/>
        <w:rPr>
          <w:rFonts w:ascii="Times New Roman" w:eastAsia="Calibri" w:hAnsi="Times New Roman" w:cs="Times New Roman"/>
          <w:color w:val="002060"/>
          <w:sz w:val="24"/>
          <w:szCs w:val="24"/>
          <w:lang w:val="bg-BG"/>
        </w:rPr>
      </w:pPr>
    </w:p>
    <w:p w14:paraId="5A57FB8E" w14:textId="7DD3622C" w:rsidR="00FA02EA" w:rsidRPr="00FA02EA" w:rsidRDefault="00FA02EA" w:rsidP="00FA02EA">
      <w:pPr>
        <w:spacing w:line="276" w:lineRule="auto"/>
        <w:jc w:val="center"/>
        <w:rPr>
          <w:rFonts w:ascii="Times New Roman" w:eastAsia="Calibri" w:hAnsi="Times New Roman" w:cs="Times New Roman"/>
          <w:color w:val="002060"/>
          <w:sz w:val="24"/>
          <w:szCs w:val="24"/>
          <w:lang w:val="bg-BG"/>
        </w:rPr>
      </w:pPr>
      <w:r w:rsidRPr="00FA02EA">
        <w:rPr>
          <w:rFonts w:ascii="Times New Roman" w:eastAsia="Calibri" w:hAnsi="Times New Roman" w:cs="Times New Roman"/>
          <w:color w:val="002060"/>
          <w:sz w:val="24"/>
          <w:szCs w:val="24"/>
          <w:lang w:val="bg-BG"/>
        </w:rPr>
        <w:t>Туроператорът има сключена застраховка “Отговорност на Туроператора” по смисъла на чл.97 от Закона за туризма, с полица №: 13061910000134 на ЗК „ЛЕВ ИНС” АД.</w:t>
      </w:r>
    </w:p>
    <w:p w14:paraId="316A3051" w14:textId="77777777" w:rsidR="00FA02EA" w:rsidRPr="00FA02EA" w:rsidRDefault="00FA02EA" w:rsidP="00FA02EA">
      <w:pPr>
        <w:spacing w:line="276" w:lineRule="auto"/>
        <w:jc w:val="center"/>
        <w:rPr>
          <w:rFonts w:ascii="Times New Roman" w:eastAsia="Calibri" w:hAnsi="Times New Roman" w:cs="Times New Roman"/>
          <w:color w:val="002060"/>
          <w:sz w:val="24"/>
          <w:szCs w:val="24"/>
          <w:lang w:val="bg-BG"/>
        </w:rPr>
      </w:pPr>
    </w:p>
    <w:p w14:paraId="72C556B3" w14:textId="77777777" w:rsidR="00FA02EA" w:rsidRDefault="00FA02EA" w:rsidP="000A50D9">
      <w:pPr>
        <w:spacing w:after="160" w:line="240" w:lineRule="auto"/>
        <w:jc w:val="center"/>
        <w:rPr>
          <w:rFonts w:ascii="Ubuntu" w:eastAsia="Times New Roman" w:hAnsi="Ubuntu" w:cs="Arial"/>
          <w:b/>
          <w:color w:val="010101"/>
          <w:sz w:val="36"/>
          <w:szCs w:val="36"/>
          <w:u w:val="single"/>
          <w:lang w:val="ru-RU"/>
        </w:rPr>
      </w:pPr>
    </w:p>
    <w:p w14:paraId="5628FA64" w14:textId="77777777" w:rsidR="00FA02EA" w:rsidRDefault="00FA02EA" w:rsidP="000A50D9">
      <w:pPr>
        <w:spacing w:after="160" w:line="240" w:lineRule="auto"/>
        <w:jc w:val="center"/>
        <w:rPr>
          <w:rFonts w:ascii="Ubuntu" w:eastAsia="Times New Roman" w:hAnsi="Ubuntu" w:cs="Arial"/>
          <w:b/>
          <w:color w:val="010101"/>
          <w:sz w:val="36"/>
          <w:szCs w:val="36"/>
          <w:u w:val="single"/>
          <w:lang w:val="ru-RU"/>
        </w:rPr>
      </w:pPr>
    </w:p>
    <w:p w14:paraId="041F5ADF" w14:textId="77777777" w:rsidR="00FA02EA" w:rsidRDefault="00FA02EA" w:rsidP="000A50D9">
      <w:pPr>
        <w:spacing w:after="160" w:line="240" w:lineRule="auto"/>
        <w:jc w:val="center"/>
        <w:rPr>
          <w:rFonts w:ascii="Ubuntu" w:eastAsia="Times New Roman" w:hAnsi="Ubuntu" w:cs="Arial"/>
          <w:b/>
          <w:color w:val="010101"/>
          <w:sz w:val="36"/>
          <w:szCs w:val="36"/>
          <w:u w:val="single"/>
          <w:lang w:val="ru-RU"/>
        </w:rPr>
      </w:pPr>
    </w:p>
    <w:p w14:paraId="0CF4931E" w14:textId="7D1AB1AE" w:rsidR="000A50D9" w:rsidRPr="00FA02EA" w:rsidRDefault="000A50D9" w:rsidP="000A50D9">
      <w:pPr>
        <w:spacing w:after="160" w:line="240" w:lineRule="auto"/>
        <w:jc w:val="center"/>
        <w:rPr>
          <w:rFonts w:ascii="Ubuntu" w:eastAsia="Times New Roman" w:hAnsi="Ubuntu" w:cs="Arial"/>
          <w:b/>
          <w:color w:val="002060"/>
          <w:sz w:val="36"/>
          <w:szCs w:val="36"/>
          <w:u w:val="single"/>
          <w:lang w:val="ru-RU"/>
        </w:rPr>
      </w:pPr>
      <w:r w:rsidRPr="00FA02EA">
        <w:rPr>
          <w:rFonts w:ascii="Ubuntu" w:eastAsia="Times New Roman" w:hAnsi="Ubuntu" w:cs="Arial"/>
          <w:b/>
          <w:color w:val="002060"/>
          <w:sz w:val="36"/>
          <w:szCs w:val="36"/>
          <w:u w:val="single"/>
          <w:lang w:val="ru-RU"/>
        </w:rPr>
        <w:lastRenderedPageBreak/>
        <w:t>Куба – полезни съвети и информация</w:t>
      </w:r>
    </w:p>
    <w:p w14:paraId="1DBCADC2" w14:textId="5E018828" w:rsidR="000A50D9" w:rsidRPr="00FA02EA" w:rsidRDefault="000A50D9" w:rsidP="000A50D9">
      <w:pPr>
        <w:spacing w:line="240" w:lineRule="auto"/>
        <w:jc w:val="both"/>
        <w:rPr>
          <w:rFonts w:ascii="Times New Roman" w:eastAsia="Times New Roman" w:hAnsi="Times New Roman" w:cs="Times New Roman"/>
          <w:color w:val="002060"/>
          <w:sz w:val="24"/>
          <w:szCs w:val="24"/>
          <w:lang w:val="bg-BG"/>
        </w:rPr>
      </w:pPr>
      <w:proofErr w:type="spellStart"/>
      <w:r w:rsidRPr="00FA02EA">
        <w:rPr>
          <w:rFonts w:ascii="Times New Roman" w:eastAsia="Times New Roman" w:hAnsi="Times New Roman" w:cs="Times New Roman"/>
          <w:b/>
          <w:bCs/>
          <w:color w:val="002060"/>
          <w:sz w:val="24"/>
          <w:szCs w:val="24"/>
          <w:lang w:val="ru-RU"/>
        </w:rPr>
        <w:t>Официалната</w:t>
      </w:r>
      <w:proofErr w:type="spellEnd"/>
      <w:r w:rsidRPr="00FA02EA">
        <w:rPr>
          <w:rFonts w:ascii="Times New Roman" w:eastAsia="Times New Roman" w:hAnsi="Times New Roman" w:cs="Times New Roman"/>
          <w:b/>
          <w:bCs/>
          <w:color w:val="002060"/>
          <w:sz w:val="24"/>
          <w:szCs w:val="24"/>
          <w:lang w:val="ru-RU"/>
        </w:rPr>
        <w:t xml:space="preserve"> </w:t>
      </w:r>
      <w:proofErr w:type="spellStart"/>
      <w:r w:rsidRPr="00FA02EA">
        <w:rPr>
          <w:rFonts w:ascii="Times New Roman" w:eastAsia="Times New Roman" w:hAnsi="Times New Roman" w:cs="Times New Roman"/>
          <w:b/>
          <w:bCs/>
          <w:color w:val="002060"/>
          <w:sz w:val="24"/>
          <w:szCs w:val="24"/>
          <w:lang w:val="ru-RU"/>
        </w:rPr>
        <w:t>валута</w:t>
      </w:r>
      <w:proofErr w:type="spellEnd"/>
      <w:r w:rsidRPr="00FA02EA">
        <w:rPr>
          <w:rFonts w:ascii="Times New Roman" w:eastAsia="Times New Roman" w:hAnsi="Times New Roman" w:cs="Times New Roman"/>
          <w:b/>
          <w:bCs/>
          <w:color w:val="002060"/>
          <w:sz w:val="24"/>
          <w:szCs w:val="24"/>
          <w:lang w:val="ru-RU"/>
        </w:rPr>
        <w:t xml:space="preserve"> в Куба е  </w:t>
      </w:r>
      <w:proofErr w:type="spellStart"/>
      <w:r w:rsidRPr="00FA02EA">
        <w:rPr>
          <w:rFonts w:ascii="Times New Roman" w:eastAsia="Times New Roman" w:hAnsi="Times New Roman" w:cs="Times New Roman"/>
          <w:b/>
          <w:bCs/>
          <w:color w:val="002060"/>
          <w:sz w:val="24"/>
          <w:szCs w:val="24"/>
          <w:lang w:val="ru-RU"/>
        </w:rPr>
        <w:t>Кубинско</w:t>
      </w:r>
      <w:proofErr w:type="spellEnd"/>
      <w:r w:rsidRPr="00FA02EA">
        <w:rPr>
          <w:rFonts w:ascii="Times New Roman" w:eastAsia="Times New Roman" w:hAnsi="Times New Roman" w:cs="Times New Roman"/>
          <w:b/>
          <w:bCs/>
          <w:color w:val="002060"/>
          <w:sz w:val="24"/>
          <w:szCs w:val="24"/>
          <w:lang w:val="ru-RU"/>
        </w:rPr>
        <w:t xml:space="preserve"> песо ( </w:t>
      </w:r>
      <w:r w:rsidRPr="00FA02EA">
        <w:rPr>
          <w:rFonts w:ascii="Times New Roman" w:eastAsia="Times New Roman" w:hAnsi="Times New Roman" w:cs="Times New Roman"/>
          <w:b/>
          <w:bCs/>
          <w:color w:val="002060"/>
          <w:sz w:val="24"/>
          <w:szCs w:val="24"/>
        </w:rPr>
        <w:t>CUP</w:t>
      </w:r>
      <w:r w:rsidRPr="00FA02EA">
        <w:rPr>
          <w:rFonts w:ascii="Times New Roman" w:eastAsia="Times New Roman" w:hAnsi="Times New Roman" w:cs="Times New Roman"/>
          <w:b/>
          <w:bCs/>
          <w:color w:val="002060"/>
          <w:sz w:val="24"/>
          <w:szCs w:val="24"/>
          <w:lang w:val="ru-RU"/>
        </w:rPr>
        <w:t xml:space="preserve"> ) / </w:t>
      </w:r>
      <w:r w:rsidRPr="00FA02EA">
        <w:rPr>
          <w:rFonts w:ascii="Arial" w:eastAsia="Times New Roman" w:hAnsi="Arial" w:cs="Arial"/>
          <w:color w:val="002060"/>
          <w:sz w:val="18"/>
          <w:szCs w:val="18"/>
          <w:lang w:val="en"/>
        </w:rPr>
        <w:object w:dxaOrig="225" w:dyaOrig="225" w14:anchorId="07921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DefaultOcxName" w:shapeid="_x0000_i1028"/>
        </w:object>
      </w:r>
      <w:r w:rsidRPr="00FA02EA">
        <w:rPr>
          <w:rFonts w:ascii="Times New Roman" w:eastAsia="Times New Roman" w:hAnsi="Times New Roman" w:cs="Times New Roman"/>
          <w:b/>
          <w:bCs/>
          <w:color w:val="002060"/>
          <w:sz w:val="24"/>
          <w:szCs w:val="24"/>
          <w:lang w:val="bg-BG"/>
        </w:rPr>
        <w:t>Кубинското (обикновено) песо</w:t>
      </w:r>
      <w:r w:rsidRPr="00FA02EA">
        <w:rPr>
          <w:rFonts w:ascii="Times New Roman" w:eastAsia="Times New Roman" w:hAnsi="Times New Roman" w:cs="Times New Roman"/>
          <w:color w:val="002060"/>
          <w:sz w:val="24"/>
          <w:szCs w:val="24"/>
          <w:lang w:val="bg-BG"/>
        </w:rPr>
        <w:t xml:space="preserve"> (съкратено: $) </w:t>
      </w:r>
    </w:p>
    <w:p w14:paraId="6A62A65E" w14:textId="77777777" w:rsidR="000A50D9" w:rsidRPr="00FA02EA" w:rsidRDefault="000A50D9" w:rsidP="000A50D9">
      <w:pPr>
        <w:spacing w:line="240" w:lineRule="auto"/>
        <w:contextualSpacing/>
        <w:jc w:val="both"/>
        <w:rPr>
          <w:rFonts w:ascii="Times New Roman" w:eastAsia="Times New Roman" w:hAnsi="Times New Roman" w:cs="Times New Roman"/>
          <w:b/>
          <w:bCs/>
          <w:color w:val="002060"/>
          <w:sz w:val="24"/>
          <w:szCs w:val="24"/>
          <w:highlight w:val="yellow"/>
          <w:lang w:val="ru-RU"/>
        </w:rPr>
      </w:pPr>
      <w:r w:rsidRPr="00FA02EA">
        <w:rPr>
          <w:rFonts w:ascii="Times New Roman" w:eastAsia="Times New Roman" w:hAnsi="Times New Roman" w:cs="Times New Roman"/>
          <w:color w:val="002060"/>
          <w:sz w:val="24"/>
          <w:szCs w:val="24"/>
          <w:lang w:val="bg-BG"/>
        </w:rPr>
        <w:t xml:space="preserve">Валутата в Куба първоначално може да ви се стори малко объркваща, тъй като в обращение са два вида кубинско песо. Кубинското песо (цени в </w:t>
      </w:r>
      <w:r w:rsidRPr="00FA02EA">
        <w:rPr>
          <w:rFonts w:ascii="Times New Roman" w:eastAsia="Times New Roman" w:hAnsi="Times New Roman" w:cs="Times New Roman"/>
          <w:color w:val="002060"/>
          <w:sz w:val="24"/>
          <w:szCs w:val="24"/>
        </w:rPr>
        <w:t>CU</w:t>
      </w:r>
      <w:r w:rsidRPr="00FA02EA">
        <w:rPr>
          <w:rFonts w:ascii="Times New Roman" w:eastAsia="Times New Roman" w:hAnsi="Times New Roman" w:cs="Times New Roman"/>
          <w:color w:val="002060"/>
          <w:sz w:val="24"/>
          <w:szCs w:val="24"/>
          <w:lang w:val="ru-RU"/>
        </w:rPr>
        <w:t>Р)</w:t>
      </w:r>
      <w:r w:rsidRPr="00FA02EA">
        <w:rPr>
          <w:rFonts w:ascii="Times New Roman" w:eastAsia="Times New Roman" w:hAnsi="Times New Roman" w:cs="Times New Roman"/>
          <w:color w:val="002060"/>
          <w:sz w:val="24"/>
          <w:szCs w:val="24"/>
          <w:lang w:val="bg-BG"/>
        </w:rPr>
        <w:t xml:space="preserve"> е валутата, в която местните хора получават заплатите си и с която можете да си купите ограничен брой стоки като хляб и зеленчук. </w:t>
      </w:r>
      <w:r w:rsidRPr="00FA02EA">
        <w:rPr>
          <w:rFonts w:ascii="Times New Roman" w:eastAsia="Times New Roman" w:hAnsi="Times New Roman" w:cs="Times New Roman"/>
          <w:color w:val="002060"/>
          <w:sz w:val="24"/>
          <w:szCs w:val="24"/>
          <w:u w:val="single"/>
          <w:lang w:val="bg-BG"/>
        </w:rPr>
        <w:t xml:space="preserve">Ако искате обаче да седнете в кафене, да пазарувате в супермаркет или да платите на такси, ви трябва другата валута </w:t>
      </w:r>
      <w:r w:rsidRPr="00FA02EA">
        <w:rPr>
          <w:rFonts w:ascii="Times New Roman" w:eastAsia="Times New Roman" w:hAnsi="Times New Roman" w:cs="Times New Roman"/>
          <w:color w:val="002060"/>
          <w:sz w:val="24"/>
          <w:szCs w:val="24"/>
          <w:lang w:val="bg-BG"/>
        </w:rPr>
        <w:t xml:space="preserve">- </w:t>
      </w:r>
      <w:r w:rsidRPr="00FA02EA">
        <w:rPr>
          <w:rFonts w:ascii="Times New Roman" w:eastAsia="Times New Roman" w:hAnsi="Times New Roman" w:cs="Times New Roman"/>
          <w:b/>
          <w:color w:val="002060"/>
          <w:sz w:val="24"/>
          <w:szCs w:val="24"/>
          <w:u w:val="single"/>
          <w:lang w:val="bg-BG"/>
        </w:rPr>
        <w:t xml:space="preserve">конвертируемо песо </w:t>
      </w:r>
      <w:r w:rsidRPr="00FA02EA">
        <w:rPr>
          <w:rFonts w:ascii="Times New Roman" w:eastAsia="Times New Roman" w:hAnsi="Times New Roman" w:cs="Times New Roman"/>
          <w:b/>
          <w:color w:val="002060"/>
          <w:sz w:val="24"/>
          <w:szCs w:val="24"/>
          <w:u w:val="single"/>
          <w:lang w:val="ru-RU"/>
        </w:rPr>
        <w:t>(</w:t>
      </w:r>
      <w:r w:rsidRPr="00FA02EA">
        <w:rPr>
          <w:rFonts w:ascii="Times New Roman" w:eastAsia="Times New Roman" w:hAnsi="Times New Roman" w:cs="Times New Roman"/>
          <w:b/>
          <w:color w:val="002060"/>
          <w:sz w:val="24"/>
          <w:szCs w:val="24"/>
          <w:u w:val="single"/>
        </w:rPr>
        <w:t>CU</w:t>
      </w:r>
      <w:r w:rsidRPr="00FA02EA">
        <w:rPr>
          <w:rFonts w:ascii="Times New Roman" w:eastAsia="Times New Roman" w:hAnsi="Times New Roman" w:cs="Times New Roman"/>
          <w:b/>
          <w:color w:val="002060"/>
          <w:sz w:val="24"/>
          <w:szCs w:val="24"/>
          <w:u w:val="single"/>
          <w:lang w:val="ru-RU"/>
        </w:rPr>
        <w:t>С)</w:t>
      </w:r>
      <w:r w:rsidRPr="00FA02EA">
        <w:rPr>
          <w:rFonts w:ascii="Times New Roman" w:eastAsia="Times New Roman" w:hAnsi="Times New Roman" w:cs="Times New Roman"/>
          <w:color w:val="002060"/>
          <w:sz w:val="24"/>
          <w:szCs w:val="24"/>
          <w:lang w:val="ru-RU"/>
        </w:rPr>
        <w:t xml:space="preserve">. </w:t>
      </w:r>
      <w:r w:rsidRPr="00FA02EA">
        <w:rPr>
          <w:rFonts w:ascii="Times New Roman" w:eastAsia="Times New Roman" w:hAnsi="Times New Roman" w:cs="Times New Roman"/>
          <w:b/>
          <w:color w:val="002060"/>
          <w:sz w:val="24"/>
          <w:szCs w:val="24"/>
          <w:u w:val="single"/>
        </w:rPr>
        <w:t>CUC</w:t>
      </w:r>
      <w:r w:rsidRPr="00FA02EA">
        <w:rPr>
          <w:rFonts w:ascii="Times New Roman" w:eastAsia="Times New Roman" w:hAnsi="Times New Roman" w:cs="Times New Roman"/>
          <w:b/>
          <w:color w:val="002060"/>
          <w:sz w:val="24"/>
          <w:szCs w:val="24"/>
          <w:u w:val="single"/>
          <w:lang w:val="ru-RU"/>
        </w:rPr>
        <w:t xml:space="preserve"> </w:t>
      </w:r>
      <w:r w:rsidRPr="00FA02EA">
        <w:rPr>
          <w:rFonts w:ascii="Times New Roman" w:eastAsia="Times New Roman" w:hAnsi="Times New Roman" w:cs="Times New Roman"/>
          <w:b/>
          <w:color w:val="002060"/>
          <w:sz w:val="24"/>
          <w:szCs w:val="24"/>
          <w:u w:val="single"/>
        </w:rPr>
        <w:t>e</w:t>
      </w:r>
      <w:r w:rsidRPr="00FA02EA">
        <w:rPr>
          <w:rFonts w:ascii="Times New Roman" w:eastAsia="Times New Roman" w:hAnsi="Times New Roman" w:cs="Times New Roman"/>
          <w:b/>
          <w:color w:val="002060"/>
          <w:sz w:val="24"/>
          <w:szCs w:val="24"/>
          <w:u w:val="single"/>
          <w:lang w:val="bg-BG"/>
        </w:rPr>
        <w:t xml:space="preserve"> вързана 1 към 1 към американския долар. </w:t>
      </w:r>
      <w:r w:rsidRPr="00FA02EA">
        <w:rPr>
          <w:rFonts w:ascii="Times New Roman" w:eastAsia="Times New Roman" w:hAnsi="Times New Roman" w:cs="Times New Roman"/>
          <w:color w:val="002060"/>
          <w:sz w:val="24"/>
          <w:szCs w:val="24"/>
          <w:lang w:val="bg-BG"/>
        </w:rPr>
        <w:t>В средата на 90-те години доларът е забранен в Куба, поради което не можете да пазарувате в долари в страната, а при обмяната им в кубинско песо ви удържат 10% такса.</w:t>
      </w:r>
      <w:r w:rsidRPr="00FA02EA">
        <w:rPr>
          <w:rFonts w:ascii="Times New Roman" w:eastAsia="Times New Roman" w:hAnsi="Times New Roman" w:cs="Times New Roman"/>
          <w:b/>
          <w:color w:val="002060"/>
          <w:sz w:val="24"/>
          <w:szCs w:val="24"/>
          <w:highlight w:val="yellow"/>
          <w:lang w:val="bg-BG"/>
        </w:rPr>
        <w:t xml:space="preserve"> Затова най-добре си носете евро, чийто курс е около 1, 30 кубинско конвертируемо песо за 1 евро </w:t>
      </w:r>
      <w:r w:rsidRPr="00FA02EA">
        <w:rPr>
          <w:rFonts w:ascii="Times New Roman" w:eastAsia="Times New Roman" w:hAnsi="Times New Roman" w:cs="Times New Roman"/>
          <w:b/>
          <w:color w:val="002060"/>
          <w:sz w:val="24"/>
          <w:szCs w:val="24"/>
          <w:highlight w:val="yellow"/>
          <w:lang w:val="ru-RU"/>
        </w:rPr>
        <w:t>(</w:t>
      </w:r>
      <w:r w:rsidRPr="00FA02EA">
        <w:rPr>
          <w:rFonts w:ascii="Times New Roman" w:eastAsia="Times New Roman" w:hAnsi="Times New Roman" w:cs="Times New Roman"/>
          <w:b/>
          <w:color w:val="002060"/>
          <w:sz w:val="24"/>
          <w:szCs w:val="24"/>
          <w:highlight w:val="yellow"/>
          <w:lang w:val="bg-BG"/>
        </w:rPr>
        <w:t>или 1 конвертируемо песо е около 75 стотинки).</w:t>
      </w:r>
    </w:p>
    <w:p w14:paraId="65955B82" w14:textId="77777777" w:rsidR="000A50D9" w:rsidRPr="00FA02EA" w:rsidRDefault="000A50D9" w:rsidP="000A50D9">
      <w:pPr>
        <w:spacing w:before="100" w:beforeAutospacing="1" w:after="100" w:afterAutospacing="1" w:line="240" w:lineRule="auto"/>
        <w:contextualSpacing/>
        <w:jc w:val="both"/>
        <w:rPr>
          <w:rFonts w:ascii="Times New Roman" w:eastAsia="Times New Roman" w:hAnsi="Times New Roman" w:cs="Times New Roman"/>
          <w:color w:val="002060"/>
          <w:lang w:val="bg-BG"/>
        </w:rPr>
      </w:pPr>
      <w:r w:rsidRPr="00FA02EA">
        <w:rPr>
          <w:rFonts w:ascii="Times New Roman" w:eastAsia="Times New Roman" w:hAnsi="Times New Roman" w:cs="Times New Roman"/>
          <w:color w:val="002060"/>
          <w:lang w:val="bg-BG"/>
        </w:rPr>
        <w:t xml:space="preserve">Връзката между конвертитуемото песо и кубинското песо пък е 1 </w:t>
      </w:r>
      <w:r w:rsidRPr="00FA02EA">
        <w:rPr>
          <w:rFonts w:ascii="Times New Roman" w:eastAsia="Times New Roman" w:hAnsi="Times New Roman" w:cs="Times New Roman"/>
          <w:color w:val="002060"/>
        </w:rPr>
        <w:t>CU</w:t>
      </w:r>
      <w:r w:rsidRPr="00FA02EA">
        <w:rPr>
          <w:rFonts w:ascii="Times New Roman" w:eastAsia="Times New Roman" w:hAnsi="Times New Roman" w:cs="Times New Roman"/>
          <w:color w:val="002060"/>
          <w:lang w:val="ru-RU"/>
        </w:rPr>
        <w:t xml:space="preserve">С = 24 </w:t>
      </w:r>
      <w:r w:rsidRPr="00FA02EA">
        <w:rPr>
          <w:rFonts w:ascii="Times New Roman" w:eastAsia="Times New Roman" w:hAnsi="Times New Roman" w:cs="Times New Roman"/>
          <w:color w:val="002060"/>
        </w:rPr>
        <w:t>CU</w:t>
      </w:r>
      <w:r w:rsidRPr="00FA02EA">
        <w:rPr>
          <w:rFonts w:ascii="Times New Roman" w:eastAsia="Times New Roman" w:hAnsi="Times New Roman" w:cs="Times New Roman"/>
          <w:color w:val="002060"/>
          <w:lang w:val="bg-BG"/>
        </w:rPr>
        <w:t>Р</w:t>
      </w:r>
      <w:r w:rsidRPr="00FA02EA">
        <w:rPr>
          <w:rFonts w:ascii="Times New Roman" w:eastAsia="Times New Roman" w:hAnsi="Times New Roman" w:cs="Times New Roman"/>
          <w:color w:val="002060"/>
          <w:lang w:val="ru-RU"/>
        </w:rPr>
        <w:t>.</w:t>
      </w:r>
      <w:r w:rsidRPr="00FA02EA">
        <w:rPr>
          <w:rFonts w:ascii="Times New Roman" w:eastAsia="Times New Roman" w:hAnsi="Times New Roman" w:cs="Times New Roman"/>
          <w:color w:val="002060"/>
          <w:lang w:val="bg-BG"/>
        </w:rPr>
        <w:t xml:space="preserve"> Ако видите цена в </w:t>
      </w:r>
      <w:r w:rsidRPr="00FA02EA">
        <w:rPr>
          <w:rFonts w:ascii="Times New Roman" w:eastAsia="Times New Roman" w:hAnsi="Times New Roman" w:cs="Times New Roman"/>
          <w:color w:val="002060"/>
        </w:rPr>
        <w:t>CU</w:t>
      </w:r>
      <w:r w:rsidRPr="00FA02EA">
        <w:rPr>
          <w:rFonts w:ascii="Times New Roman" w:eastAsia="Times New Roman" w:hAnsi="Times New Roman" w:cs="Times New Roman"/>
          <w:color w:val="002060"/>
          <w:lang w:val="ru-RU"/>
        </w:rPr>
        <w:t>С,</w:t>
      </w:r>
      <w:r w:rsidRPr="00FA02EA">
        <w:rPr>
          <w:rFonts w:ascii="Times New Roman" w:eastAsia="Times New Roman" w:hAnsi="Times New Roman" w:cs="Times New Roman"/>
          <w:color w:val="002060"/>
          <w:lang w:val="bg-BG"/>
        </w:rPr>
        <w:t xml:space="preserve"> смятайте добре и изисквайте рестото си, защото често просто ще ви превърнат всичко 1 към 1 в конвертируемо песо, което означава, че сте измамени 24 пъти в цената. Ако отивате като турист в Куба, най-добре си вземете евро и в самата Куба обменете в конверируемо песо (</w:t>
      </w:r>
      <w:r w:rsidRPr="00FA02EA">
        <w:rPr>
          <w:rFonts w:ascii="Times New Roman" w:eastAsia="Times New Roman" w:hAnsi="Times New Roman" w:cs="Times New Roman"/>
          <w:color w:val="002060"/>
        </w:rPr>
        <w:t>CUC</w:t>
      </w:r>
      <w:r w:rsidRPr="00FA02EA">
        <w:rPr>
          <w:rFonts w:ascii="Times New Roman" w:eastAsia="Times New Roman" w:hAnsi="Times New Roman" w:cs="Times New Roman"/>
          <w:color w:val="002060"/>
          <w:lang w:val="ru-RU"/>
        </w:rPr>
        <w:t>).</w:t>
      </w:r>
      <w:r w:rsidRPr="00FA02EA">
        <w:rPr>
          <w:rFonts w:ascii="Times New Roman" w:eastAsia="Times New Roman" w:hAnsi="Times New Roman" w:cs="Times New Roman"/>
          <w:color w:val="002060"/>
          <w:lang w:val="bg-BG"/>
        </w:rPr>
        <w:t xml:space="preserve"> </w:t>
      </w:r>
    </w:p>
    <w:p w14:paraId="2DE471A1" w14:textId="77777777" w:rsidR="000A50D9" w:rsidRPr="00FA02EA" w:rsidRDefault="000A50D9" w:rsidP="000A50D9">
      <w:pPr>
        <w:spacing w:before="100" w:beforeAutospacing="1" w:after="100" w:afterAutospacing="1" w:line="240" w:lineRule="auto"/>
        <w:contextualSpacing/>
        <w:jc w:val="both"/>
        <w:rPr>
          <w:rFonts w:ascii="Times New Roman" w:eastAsia="Times New Roman" w:hAnsi="Times New Roman" w:cs="Times New Roman"/>
          <w:color w:val="002060"/>
          <w:lang w:val="bg-BG"/>
        </w:rPr>
      </w:pPr>
      <w:r w:rsidRPr="00FA02EA">
        <w:rPr>
          <w:rFonts w:ascii="Times New Roman" w:eastAsia="Times New Roman" w:hAnsi="Times New Roman" w:cs="Times New Roman"/>
          <w:color w:val="002060"/>
          <w:lang w:val="bg-BG"/>
        </w:rPr>
        <w:t xml:space="preserve">Обменяйте пари само в официалните обменни бюра, в банките или в хотелите. Никога не обменяйте пари на улицата, където измамите са често срещани. През ноември 2013 г. кубинското правителство обяви, че смята поетапно да извади от употреба конвертируемото песо, но засега то все още е в пълно обращение. </w:t>
      </w:r>
    </w:p>
    <w:p w14:paraId="2FE7FA71" w14:textId="77777777" w:rsidR="000A50D9" w:rsidRPr="00FA02EA" w:rsidRDefault="000A50D9" w:rsidP="000A50D9">
      <w:pPr>
        <w:spacing w:before="100" w:beforeAutospacing="1" w:after="100" w:afterAutospacing="1" w:line="240" w:lineRule="auto"/>
        <w:rPr>
          <w:rFonts w:ascii="Arial" w:eastAsia="Times New Roman" w:hAnsi="Arial" w:cs="Arial"/>
          <w:i/>
          <w:iCs/>
          <w:color w:val="002060"/>
          <w:sz w:val="18"/>
          <w:szCs w:val="18"/>
          <w:lang w:val="bg-BG"/>
        </w:rPr>
      </w:pPr>
      <w:r w:rsidRPr="00FA02EA">
        <w:rPr>
          <w:rFonts w:ascii="Calibri" w:eastAsia="Calibri" w:hAnsi="Calibri" w:cs="Times New Roman"/>
          <w:noProof/>
          <w:color w:val="002060"/>
        </w:rPr>
        <w:drawing>
          <wp:anchor distT="0" distB="0" distL="114300" distR="114300" simplePos="0" relativeHeight="251662336" behindDoc="1" locked="0" layoutInCell="1" allowOverlap="1" wp14:anchorId="0A92892F" wp14:editId="32A57384">
            <wp:simplePos x="0" y="0"/>
            <wp:positionH relativeFrom="column">
              <wp:posOffset>-4445</wp:posOffset>
            </wp:positionH>
            <wp:positionV relativeFrom="paragraph">
              <wp:posOffset>150495</wp:posOffset>
            </wp:positionV>
            <wp:extent cx="2095500" cy="971550"/>
            <wp:effectExtent l="0" t="0" r="0" b="0"/>
            <wp:wrapTight wrapText="bothSides">
              <wp:wrapPolygon edited="0">
                <wp:start x="0" y="0"/>
                <wp:lineTo x="0" y="21176"/>
                <wp:lineTo x="21404" y="21176"/>
                <wp:lineTo x="21404" y="0"/>
                <wp:lineTo x="0" y="0"/>
              </wp:wrapPolygon>
            </wp:wrapTight>
            <wp:docPr id="1" name="Picture 1" descr="https://upload.wikimedia.org/wikipedia/bg/thumb/e/e7/CUP.jpg/220px-CU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bg/thumb/e/e7/CUP.jpg/220px-CUP.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F896E" w14:textId="77777777" w:rsidR="000A50D9" w:rsidRPr="00FA02EA" w:rsidRDefault="000A50D9" w:rsidP="000A50D9">
      <w:pPr>
        <w:spacing w:before="100" w:beforeAutospacing="1" w:after="100" w:afterAutospacing="1" w:line="240" w:lineRule="auto"/>
        <w:rPr>
          <w:rFonts w:ascii="Arial" w:eastAsia="Times New Roman" w:hAnsi="Arial" w:cs="Arial"/>
          <w:i/>
          <w:iCs/>
          <w:color w:val="002060"/>
          <w:sz w:val="18"/>
          <w:szCs w:val="18"/>
          <w:lang w:val="bg-BG"/>
        </w:rPr>
      </w:pPr>
      <w:r w:rsidRPr="00FA02EA">
        <w:rPr>
          <w:rFonts w:ascii="Times New Roman" w:eastAsia="Times New Roman" w:hAnsi="Times New Roman" w:cs="Times New Roman"/>
          <w:b/>
          <w:bCs/>
          <w:color w:val="002060"/>
          <w:sz w:val="24"/>
          <w:szCs w:val="24"/>
          <w:lang w:val="bg-BG"/>
        </w:rPr>
        <w:t>Кубинското (обикновено) песо</w:t>
      </w:r>
    </w:p>
    <w:p w14:paraId="44C82CA2" w14:textId="77777777" w:rsidR="000A50D9" w:rsidRPr="00FA02EA" w:rsidRDefault="000A50D9" w:rsidP="000A50D9">
      <w:pPr>
        <w:spacing w:line="240" w:lineRule="auto"/>
        <w:jc w:val="both"/>
        <w:rPr>
          <w:rFonts w:ascii="Arial" w:eastAsia="Times New Roman" w:hAnsi="Arial" w:cs="Arial"/>
          <w:color w:val="002060"/>
          <w:sz w:val="18"/>
          <w:szCs w:val="18"/>
          <w:lang w:val="ru-RU"/>
        </w:rPr>
      </w:pPr>
    </w:p>
    <w:p w14:paraId="4E651D70" w14:textId="77777777" w:rsidR="000A50D9" w:rsidRPr="00FA02EA" w:rsidRDefault="000A50D9" w:rsidP="000A50D9">
      <w:pPr>
        <w:spacing w:before="100" w:beforeAutospacing="1" w:after="100" w:afterAutospacing="1" w:line="240" w:lineRule="auto"/>
        <w:outlineLvl w:val="1"/>
        <w:rPr>
          <w:rFonts w:ascii="Times New Roman" w:eastAsia="Times New Roman" w:hAnsi="Times New Roman" w:cs="Times New Roman"/>
          <w:b/>
          <w:bCs/>
          <w:color w:val="002060"/>
          <w:sz w:val="24"/>
          <w:szCs w:val="24"/>
          <w:lang w:val="bg-BG"/>
        </w:rPr>
      </w:pPr>
    </w:p>
    <w:p w14:paraId="182742AF" w14:textId="77777777" w:rsidR="000A50D9" w:rsidRPr="00FA02EA" w:rsidRDefault="000A50D9" w:rsidP="000A50D9">
      <w:pPr>
        <w:spacing w:before="100" w:beforeAutospacing="1" w:after="100" w:afterAutospacing="1" w:line="240" w:lineRule="auto"/>
        <w:outlineLvl w:val="1"/>
        <w:rPr>
          <w:rFonts w:ascii="Times New Roman" w:eastAsia="Times New Roman" w:hAnsi="Times New Roman" w:cs="Times New Roman"/>
          <w:color w:val="002060"/>
          <w:sz w:val="24"/>
          <w:szCs w:val="24"/>
          <w:lang w:val="bg-BG"/>
        </w:rPr>
      </w:pPr>
      <w:r w:rsidRPr="00FA02EA">
        <w:rPr>
          <w:rFonts w:ascii="Times New Roman" w:eastAsia="Times New Roman" w:hAnsi="Times New Roman" w:cs="Times New Roman"/>
          <w:noProof/>
          <w:color w:val="002060"/>
          <w:sz w:val="24"/>
          <w:szCs w:val="24"/>
        </w:rPr>
        <w:drawing>
          <wp:anchor distT="0" distB="0" distL="114300" distR="114300" simplePos="0" relativeHeight="251663360" behindDoc="1" locked="0" layoutInCell="1" allowOverlap="1" wp14:anchorId="104D6593" wp14:editId="043E6AFC">
            <wp:simplePos x="0" y="0"/>
            <wp:positionH relativeFrom="column">
              <wp:posOffset>81280</wp:posOffset>
            </wp:positionH>
            <wp:positionV relativeFrom="paragraph">
              <wp:posOffset>251460</wp:posOffset>
            </wp:positionV>
            <wp:extent cx="2095500" cy="971550"/>
            <wp:effectExtent l="0" t="0" r="0" b="0"/>
            <wp:wrapTight wrapText="bothSides">
              <wp:wrapPolygon edited="0">
                <wp:start x="0" y="0"/>
                <wp:lineTo x="0" y="21176"/>
                <wp:lineTo x="21404" y="21176"/>
                <wp:lineTo x="21404" y="0"/>
                <wp:lineTo x="0" y="0"/>
              </wp:wrapPolygon>
            </wp:wrapTight>
            <wp:docPr id="2" name="Picture 2" descr="https://upload.wikimedia.org/wikipedia/bg/thumb/e/e2/CUC.jpg/220px-CUC.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bg/thumb/e/e2/CUC.jpg/220px-CUC.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2EA">
        <w:rPr>
          <w:rFonts w:ascii="Times New Roman" w:eastAsia="Times New Roman" w:hAnsi="Times New Roman" w:cs="Times New Roman"/>
          <w:b/>
          <w:bCs/>
          <w:color w:val="002060"/>
          <w:sz w:val="24"/>
          <w:szCs w:val="24"/>
          <w:lang w:val="bg-BG"/>
        </w:rPr>
        <w:t>Кубинско конвертируемо песо</w:t>
      </w:r>
      <w:r w:rsidRPr="00FA02EA">
        <w:rPr>
          <w:rFonts w:ascii="Times New Roman" w:eastAsia="Times New Roman" w:hAnsi="Times New Roman" w:cs="Times New Roman"/>
          <w:color w:val="002060"/>
          <w:sz w:val="24"/>
          <w:szCs w:val="24"/>
          <w:lang w:val="bg-BG"/>
        </w:rPr>
        <w:t xml:space="preserve"> (съкратено: $), </w:t>
      </w:r>
    </w:p>
    <w:p w14:paraId="3535E3C1" w14:textId="77777777" w:rsidR="000A50D9" w:rsidRPr="00FA02EA" w:rsidRDefault="000A50D9" w:rsidP="000A50D9">
      <w:pPr>
        <w:spacing w:line="240" w:lineRule="auto"/>
        <w:contextualSpacing/>
        <w:rPr>
          <w:rFonts w:ascii="Times New Roman" w:eastAsia="Times New Roman" w:hAnsi="Times New Roman" w:cs="Times New Roman"/>
          <w:b/>
          <w:bCs/>
          <w:color w:val="002060"/>
          <w:sz w:val="24"/>
          <w:szCs w:val="24"/>
          <w:lang w:val="ru-RU"/>
        </w:rPr>
      </w:pPr>
    </w:p>
    <w:p w14:paraId="6F6F3515" w14:textId="77777777" w:rsidR="000A50D9" w:rsidRPr="00FA02EA" w:rsidRDefault="000A50D9" w:rsidP="000A50D9">
      <w:pPr>
        <w:spacing w:before="100" w:beforeAutospacing="1" w:after="100" w:afterAutospacing="1" w:line="240" w:lineRule="auto"/>
        <w:rPr>
          <w:rFonts w:ascii="Arial" w:eastAsia="Times New Roman" w:hAnsi="Arial" w:cs="Arial"/>
          <w:i/>
          <w:iCs/>
          <w:color w:val="002060"/>
          <w:sz w:val="18"/>
          <w:szCs w:val="18"/>
          <w:lang w:val="bg-BG"/>
        </w:rPr>
      </w:pPr>
    </w:p>
    <w:p w14:paraId="18545BE5" w14:textId="77777777" w:rsidR="000A50D9" w:rsidRPr="00FA02EA" w:rsidRDefault="000A50D9" w:rsidP="000A50D9">
      <w:pPr>
        <w:spacing w:line="525" w:lineRule="atLeast"/>
        <w:rPr>
          <w:rFonts w:ascii="Ubuntu" w:eastAsia="Times New Roman" w:hAnsi="Ubuntu" w:cs="Arial"/>
          <w:color w:val="002060"/>
          <w:sz w:val="30"/>
          <w:szCs w:val="30"/>
          <w:lang w:val="ru-RU"/>
        </w:rPr>
      </w:pPr>
    </w:p>
    <w:p w14:paraId="77561E01" w14:textId="77777777" w:rsidR="000A50D9" w:rsidRPr="00FA02EA" w:rsidRDefault="000A50D9" w:rsidP="000A50D9">
      <w:pPr>
        <w:spacing w:line="384" w:lineRule="atLeast"/>
        <w:jc w:val="both"/>
        <w:outlineLvl w:val="2"/>
        <w:rPr>
          <w:rFonts w:ascii="Ubuntu" w:eastAsia="Times New Roman" w:hAnsi="Ubuntu" w:cs="Arial"/>
          <w:color w:val="002060"/>
          <w:sz w:val="30"/>
          <w:szCs w:val="30"/>
          <w:lang w:val="ru-RU"/>
        </w:rPr>
      </w:pPr>
      <w:r w:rsidRPr="00FA02EA">
        <w:rPr>
          <w:rFonts w:ascii="Times New Roman" w:eastAsia="Times New Roman" w:hAnsi="Times New Roman" w:cs="Times New Roman"/>
          <w:b/>
          <w:i/>
          <w:color w:val="002060"/>
          <w:u w:val="single"/>
          <w:lang w:val="ru-RU"/>
        </w:rPr>
        <w:t xml:space="preserve">Най-доброто място за обмяна на валута - </w:t>
      </w:r>
      <w:r w:rsidRPr="00FA02EA">
        <w:rPr>
          <w:rFonts w:ascii="Times New Roman" w:eastAsia="Times New Roman" w:hAnsi="Times New Roman" w:cs="Times New Roman"/>
          <w:color w:val="002060"/>
          <w:lang w:val="ru-RU"/>
        </w:rPr>
        <w:t xml:space="preserve">са кадеките – на испански </w:t>
      </w:r>
      <w:r w:rsidRPr="00FA02EA">
        <w:rPr>
          <w:rFonts w:ascii="Times New Roman" w:eastAsia="Times New Roman" w:hAnsi="Times New Roman" w:cs="Times New Roman"/>
          <w:b/>
          <w:bCs/>
          <w:color w:val="002060"/>
        </w:rPr>
        <w:t>CADECA</w:t>
      </w:r>
      <w:r w:rsidRPr="00FA02EA">
        <w:rPr>
          <w:rFonts w:ascii="Times New Roman" w:eastAsia="Times New Roman" w:hAnsi="Times New Roman" w:cs="Times New Roman"/>
          <w:color w:val="002060"/>
          <w:lang w:val="ru-RU"/>
        </w:rPr>
        <w:t xml:space="preserve">, което идва от </w:t>
      </w:r>
      <w:r w:rsidRPr="00FA02EA">
        <w:rPr>
          <w:rFonts w:ascii="Times New Roman" w:eastAsia="Times New Roman" w:hAnsi="Times New Roman" w:cs="Times New Roman"/>
          <w:b/>
          <w:i/>
          <w:iCs/>
          <w:color w:val="002060"/>
        </w:rPr>
        <w:t>casa</w:t>
      </w:r>
      <w:r w:rsidRPr="00FA02EA">
        <w:rPr>
          <w:rFonts w:ascii="Times New Roman" w:eastAsia="Times New Roman" w:hAnsi="Times New Roman" w:cs="Times New Roman"/>
          <w:b/>
          <w:i/>
          <w:iCs/>
          <w:color w:val="002060"/>
          <w:lang w:val="ru-RU"/>
        </w:rPr>
        <w:t xml:space="preserve"> </w:t>
      </w:r>
      <w:r w:rsidRPr="00FA02EA">
        <w:rPr>
          <w:rFonts w:ascii="Times New Roman" w:eastAsia="Times New Roman" w:hAnsi="Times New Roman" w:cs="Times New Roman"/>
          <w:b/>
          <w:i/>
          <w:iCs/>
          <w:color w:val="002060"/>
        </w:rPr>
        <w:t>de</w:t>
      </w:r>
      <w:r w:rsidRPr="00FA02EA">
        <w:rPr>
          <w:rFonts w:ascii="Times New Roman" w:eastAsia="Times New Roman" w:hAnsi="Times New Roman" w:cs="Times New Roman"/>
          <w:b/>
          <w:i/>
          <w:iCs/>
          <w:color w:val="002060"/>
          <w:lang w:val="ru-RU"/>
        </w:rPr>
        <w:t xml:space="preserve"> </w:t>
      </w:r>
      <w:proofErr w:type="spellStart"/>
      <w:r w:rsidRPr="00FA02EA">
        <w:rPr>
          <w:rFonts w:ascii="Times New Roman" w:eastAsia="Times New Roman" w:hAnsi="Times New Roman" w:cs="Times New Roman"/>
          <w:b/>
          <w:i/>
          <w:iCs/>
          <w:color w:val="002060"/>
        </w:rPr>
        <w:t>cambio</w:t>
      </w:r>
      <w:proofErr w:type="spellEnd"/>
      <w:r w:rsidRPr="00FA02EA">
        <w:rPr>
          <w:rFonts w:ascii="Times New Roman" w:eastAsia="Times New Roman" w:hAnsi="Times New Roman" w:cs="Times New Roman"/>
          <w:b/>
          <w:i/>
          <w:color w:val="002060"/>
          <w:lang w:val="ru-RU"/>
        </w:rPr>
        <w:t>-</w:t>
      </w:r>
      <w:proofErr w:type="spellStart"/>
      <w:r w:rsidRPr="00FA02EA">
        <w:rPr>
          <w:rFonts w:ascii="Times New Roman" w:eastAsia="Times New Roman" w:hAnsi="Times New Roman" w:cs="Times New Roman"/>
          <w:b/>
          <w:i/>
          <w:color w:val="002060"/>
          <w:lang w:val="ru-RU"/>
        </w:rPr>
        <w:t>обменно</w:t>
      </w:r>
      <w:proofErr w:type="spellEnd"/>
      <w:r w:rsidRPr="00FA02EA">
        <w:rPr>
          <w:rFonts w:ascii="Times New Roman" w:eastAsia="Times New Roman" w:hAnsi="Times New Roman" w:cs="Times New Roman"/>
          <w:b/>
          <w:i/>
          <w:color w:val="002060"/>
          <w:lang w:val="ru-RU"/>
        </w:rPr>
        <w:t xml:space="preserve"> бюро</w:t>
      </w:r>
      <w:r w:rsidRPr="00FA02EA">
        <w:rPr>
          <w:rFonts w:ascii="Times New Roman" w:eastAsia="Times New Roman" w:hAnsi="Times New Roman" w:cs="Times New Roman"/>
          <w:color w:val="002060"/>
          <w:lang w:val="ru-RU"/>
        </w:rPr>
        <w:t xml:space="preserve">.  Друг вариант са банките и хотелите, но курсът в кадеките е равен или по-добър от останалите. </w:t>
      </w:r>
    </w:p>
    <w:p w14:paraId="3DCA06F2" w14:textId="77777777" w:rsidR="000A50D9" w:rsidRPr="00FA02EA" w:rsidRDefault="000A50D9" w:rsidP="000A50D9">
      <w:pPr>
        <w:spacing w:before="100" w:beforeAutospacing="1" w:after="100" w:afterAutospacing="1" w:line="240" w:lineRule="auto"/>
        <w:jc w:val="both"/>
        <w:rPr>
          <w:rFonts w:ascii="Times New Roman" w:eastAsia="Times New Roman" w:hAnsi="Times New Roman" w:cs="Times New Roman"/>
          <w:color w:val="002060"/>
          <w:lang w:val="bg-BG"/>
        </w:rPr>
      </w:pPr>
      <w:r w:rsidRPr="00FA02EA">
        <w:rPr>
          <w:rFonts w:ascii="Times New Roman" w:eastAsia="Times New Roman" w:hAnsi="Times New Roman" w:cs="Times New Roman"/>
          <w:b/>
          <w:bCs/>
          <w:color w:val="002060"/>
          <w:lang w:val="bg-BG"/>
        </w:rPr>
        <w:t>Времето в Куба</w:t>
      </w:r>
      <w:r w:rsidRPr="00FA02EA">
        <w:rPr>
          <w:rFonts w:ascii="Times New Roman" w:eastAsia="Times New Roman" w:hAnsi="Times New Roman" w:cs="Times New Roman"/>
          <w:color w:val="002060"/>
          <w:lang w:val="bg-BG"/>
        </w:rPr>
        <w:t xml:space="preserve"> </w:t>
      </w:r>
    </w:p>
    <w:p w14:paraId="0A79520D" w14:textId="77777777" w:rsidR="000A50D9" w:rsidRPr="00FA02EA" w:rsidRDefault="000A50D9" w:rsidP="000A50D9">
      <w:pPr>
        <w:spacing w:before="100" w:beforeAutospacing="1" w:after="100" w:afterAutospacing="1" w:line="240" w:lineRule="auto"/>
        <w:jc w:val="both"/>
        <w:rPr>
          <w:rFonts w:ascii="Times New Roman" w:eastAsia="Times New Roman" w:hAnsi="Times New Roman" w:cs="Times New Roman"/>
          <w:color w:val="002060"/>
          <w:lang w:val="bg-BG"/>
        </w:rPr>
      </w:pPr>
      <w:r w:rsidRPr="00FA02EA">
        <w:rPr>
          <w:rFonts w:ascii="Times New Roman" w:eastAsia="Times New Roman" w:hAnsi="Times New Roman" w:cs="Times New Roman"/>
          <w:color w:val="002060"/>
          <w:lang w:val="bg-BG"/>
        </w:rPr>
        <w:t xml:space="preserve">В Куба има два сезона – сух и влажен. Подходящ за туристически посещения е периодът от ноември до април, когато температурите са по-ниски (24-30 градуса), а валежите са минимални. Влажността на въздуха е висока. </w:t>
      </w:r>
    </w:p>
    <w:p w14:paraId="6B4D71EB" w14:textId="77777777" w:rsidR="000A50D9" w:rsidRPr="00FA02EA" w:rsidRDefault="000A50D9" w:rsidP="000A50D9">
      <w:pPr>
        <w:spacing w:before="100" w:beforeAutospacing="1" w:after="100" w:afterAutospacing="1" w:line="240" w:lineRule="auto"/>
        <w:jc w:val="both"/>
        <w:rPr>
          <w:rFonts w:ascii="Times New Roman" w:eastAsia="Times New Roman" w:hAnsi="Times New Roman" w:cs="Times New Roman"/>
          <w:color w:val="002060"/>
          <w:lang w:val="bg-BG"/>
        </w:rPr>
      </w:pPr>
      <w:r w:rsidRPr="00FA02EA">
        <w:rPr>
          <w:rFonts w:ascii="Times New Roman" w:eastAsia="Times New Roman" w:hAnsi="Times New Roman" w:cs="Times New Roman"/>
          <w:b/>
          <w:bCs/>
          <w:color w:val="002060"/>
          <w:lang w:val="bg-BG"/>
        </w:rPr>
        <w:lastRenderedPageBreak/>
        <w:t>Пури в Куба –</w:t>
      </w:r>
      <w:r w:rsidRPr="00FA02EA">
        <w:rPr>
          <w:rFonts w:ascii="Times New Roman" w:eastAsia="Times New Roman" w:hAnsi="Times New Roman" w:cs="Times New Roman"/>
          <w:color w:val="002060"/>
          <w:lang w:val="bg-BG"/>
        </w:rPr>
        <w:t xml:space="preserve"> Най-известната марка кубински пури е </w:t>
      </w:r>
      <w:proofErr w:type="spellStart"/>
      <w:r w:rsidRPr="00FA02EA">
        <w:rPr>
          <w:rFonts w:ascii="Times New Roman" w:eastAsia="Times New Roman" w:hAnsi="Times New Roman" w:cs="Times New Roman"/>
          <w:color w:val="002060"/>
        </w:rPr>
        <w:t>Cohiba</w:t>
      </w:r>
      <w:proofErr w:type="spellEnd"/>
      <w:r w:rsidRPr="00FA02EA">
        <w:rPr>
          <w:rFonts w:ascii="Times New Roman" w:eastAsia="Times New Roman" w:hAnsi="Times New Roman" w:cs="Times New Roman"/>
          <w:color w:val="002060"/>
          <w:lang w:val="ru-RU"/>
        </w:rPr>
        <w:t>,</w:t>
      </w:r>
      <w:r w:rsidRPr="00FA02EA">
        <w:rPr>
          <w:rFonts w:ascii="Times New Roman" w:eastAsia="Times New Roman" w:hAnsi="Times New Roman" w:cs="Times New Roman"/>
          <w:color w:val="002060"/>
          <w:lang w:val="bg-BG"/>
        </w:rPr>
        <w:t xml:space="preserve"> тя е и най-скъпата. Купувайте пури само от веригата държавни магазини </w:t>
      </w:r>
      <w:r w:rsidRPr="00FA02EA">
        <w:rPr>
          <w:rFonts w:ascii="Times New Roman" w:eastAsia="Times New Roman" w:hAnsi="Times New Roman" w:cs="Times New Roman"/>
          <w:color w:val="002060"/>
        </w:rPr>
        <w:t>Casa</w:t>
      </w:r>
      <w:r w:rsidRPr="00FA02EA">
        <w:rPr>
          <w:rFonts w:ascii="Times New Roman" w:eastAsia="Times New Roman" w:hAnsi="Times New Roman" w:cs="Times New Roman"/>
          <w:color w:val="002060"/>
          <w:lang w:val="ru-RU"/>
        </w:rPr>
        <w:t xml:space="preserve"> </w:t>
      </w:r>
      <w:r w:rsidRPr="00FA02EA">
        <w:rPr>
          <w:rFonts w:ascii="Times New Roman" w:eastAsia="Times New Roman" w:hAnsi="Times New Roman" w:cs="Times New Roman"/>
          <w:color w:val="002060"/>
        </w:rPr>
        <w:t>del</w:t>
      </w:r>
      <w:r w:rsidRPr="00FA02EA">
        <w:rPr>
          <w:rFonts w:ascii="Times New Roman" w:eastAsia="Times New Roman" w:hAnsi="Times New Roman" w:cs="Times New Roman"/>
          <w:color w:val="002060"/>
          <w:lang w:val="ru-RU"/>
        </w:rPr>
        <w:t xml:space="preserve"> </w:t>
      </w:r>
      <w:proofErr w:type="spellStart"/>
      <w:r w:rsidRPr="00FA02EA">
        <w:rPr>
          <w:rFonts w:ascii="Times New Roman" w:eastAsia="Times New Roman" w:hAnsi="Times New Roman" w:cs="Times New Roman"/>
          <w:color w:val="002060"/>
        </w:rPr>
        <w:t>Habano</w:t>
      </w:r>
      <w:proofErr w:type="spellEnd"/>
      <w:r w:rsidRPr="00FA02EA">
        <w:rPr>
          <w:rFonts w:ascii="Times New Roman" w:eastAsia="Times New Roman" w:hAnsi="Times New Roman" w:cs="Times New Roman"/>
          <w:color w:val="002060"/>
          <w:lang w:val="bg-BG"/>
        </w:rPr>
        <w:t xml:space="preserve"> или официалните магазини за кубински изделия</w:t>
      </w:r>
      <w:r w:rsidRPr="00FA02EA">
        <w:rPr>
          <w:rFonts w:ascii="Times New Roman" w:eastAsia="Times New Roman" w:hAnsi="Times New Roman" w:cs="Times New Roman"/>
          <w:color w:val="002060"/>
          <w:lang w:val="ru-RU"/>
        </w:rPr>
        <w:t>,</w:t>
      </w:r>
      <w:r w:rsidRPr="00FA02EA">
        <w:rPr>
          <w:rFonts w:ascii="Times New Roman" w:eastAsia="Times New Roman" w:hAnsi="Times New Roman" w:cs="Times New Roman"/>
          <w:color w:val="002060"/>
          <w:lang w:val="bg-BG"/>
        </w:rPr>
        <w:t xml:space="preserve"> където качеството е гарантирано. Ако някой се опитва да ви продаде пура на улицата, вероятно е фалшива или много нискокачествена, дори привидно да има всички отличителни белези на оригиналните. Имайте предвид, че можете да изнесете безмитно до 50 броя тютюневи изделия от Куба (т.е. 50 къса цигари или 50 пури, или 50 пурети). Всичко останало трябва да декларирате. </w:t>
      </w:r>
    </w:p>
    <w:p w14:paraId="1518433A" w14:textId="77777777" w:rsidR="000A50D9" w:rsidRPr="00FA02EA" w:rsidRDefault="000A50D9" w:rsidP="000A50D9">
      <w:pPr>
        <w:spacing w:before="100" w:beforeAutospacing="1" w:after="100" w:afterAutospacing="1" w:line="240" w:lineRule="auto"/>
        <w:jc w:val="both"/>
        <w:rPr>
          <w:rFonts w:ascii="Times New Roman" w:eastAsia="Times New Roman" w:hAnsi="Times New Roman" w:cs="Times New Roman"/>
          <w:color w:val="002060"/>
          <w:lang w:val="bg-BG"/>
        </w:rPr>
      </w:pPr>
      <w:r w:rsidRPr="00FA02EA">
        <w:rPr>
          <w:rFonts w:ascii="Times New Roman" w:eastAsia="Times New Roman" w:hAnsi="Times New Roman" w:cs="Times New Roman"/>
          <w:b/>
          <w:bCs/>
          <w:color w:val="002060"/>
          <w:lang w:val="bg-BG"/>
        </w:rPr>
        <w:t>Кубински ром</w:t>
      </w:r>
      <w:r w:rsidRPr="00FA02EA">
        <w:rPr>
          <w:rFonts w:ascii="Times New Roman" w:eastAsia="Times New Roman" w:hAnsi="Times New Roman" w:cs="Times New Roman"/>
          <w:color w:val="002060"/>
          <w:lang w:val="bg-BG"/>
        </w:rPr>
        <w:t xml:space="preserve"> – Най-известната марка, за която ще чуете много истории и се продава навсякъде, е „Хавана Клуб“. Има няколко исторически бара в Хавана, свързани с миналото на кубинския ром и популярни коктейли като Дайкири и Мохито. Имате право да изнесете свободно до 1,5 литра (две стандартни бутилки) алкохол от Куба. </w:t>
      </w:r>
    </w:p>
    <w:p w14:paraId="5ED7CF7A" w14:textId="77777777" w:rsidR="000A50D9" w:rsidRPr="00FA02EA" w:rsidRDefault="000A50D9" w:rsidP="000A50D9">
      <w:pPr>
        <w:spacing w:before="100" w:beforeAutospacing="1" w:after="100" w:afterAutospacing="1" w:line="240" w:lineRule="auto"/>
        <w:jc w:val="both"/>
        <w:rPr>
          <w:rFonts w:ascii="Times New Roman" w:eastAsia="Times New Roman" w:hAnsi="Times New Roman" w:cs="Times New Roman"/>
          <w:color w:val="002060"/>
          <w:lang w:val="bg-BG"/>
        </w:rPr>
      </w:pPr>
      <w:r w:rsidRPr="00FA02EA">
        <w:rPr>
          <w:rFonts w:ascii="Times New Roman" w:eastAsia="Times New Roman" w:hAnsi="Times New Roman" w:cs="Times New Roman"/>
          <w:b/>
          <w:bCs/>
          <w:color w:val="002060"/>
          <w:lang w:val="bg-BG"/>
        </w:rPr>
        <w:t>Сувенири и магазини в Куба –</w:t>
      </w:r>
      <w:r w:rsidRPr="00FA02EA">
        <w:rPr>
          <w:rFonts w:ascii="Times New Roman" w:eastAsia="Times New Roman" w:hAnsi="Times New Roman" w:cs="Times New Roman"/>
          <w:color w:val="002060"/>
          <w:lang w:val="bg-BG"/>
        </w:rPr>
        <w:t xml:space="preserve"> В Куба едно от малкото неща, които можете да си купите (освен ром и пури), са сувенири. Продават се всякакви предмети от дърво, картини, изделия от кожа (Куба е известна с висококачествените си кожи от повече от 400 години), бижута от семената на тропически растения, магнити, картички, книги. Имайте предвид, че имате право да изнесете свободно картини с размер до 40х40 см. За всяко по-голямо произведение на изкуството ви е нужен сертификат от Министерството на културата, който в повечето магазини ще ви предоставят при покупка. Не забравяйте да го поискате, защото иначе може да имате проблеми на границата. Освен това нямате право да пренасяте дървени и керамични статуетки и картини в ръчния си багаж в самолета – те трябва да са задължително в чекирания багаж (иначе ще ви ги конфискуват). </w:t>
      </w:r>
    </w:p>
    <w:p w14:paraId="183F5922" w14:textId="77777777" w:rsidR="000A50D9" w:rsidRPr="00FA02EA" w:rsidRDefault="000A50D9" w:rsidP="000A50D9">
      <w:pPr>
        <w:spacing w:before="100" w:beforeAutospacing="1" w:after="100" w:afterAutospacing="1" w:line="240" w:lineRule="auto"/>
        <w:jc w:val="both"/>
        <w:rPr>
          <w:rFonts w:ascii="Times New Roman" w:eastAsia="Times New Roman" w:hAnsi="Times New Roman" w:cs="Times New Roman"/>
          <w:i/>
          <w:color w:val="002060"/>
          <w:lang w:val="bg-BG"/>
        </w:rPr>
      </w:pPr>
      <w:r w:rsidRPr="00FA02EA">
        <w:rPr>
          <w:rFonts w:ascii="Times New Roman" w:eastAsia="Times New Roman" w:hAnsi="Times New Roman" w:cs="Times New Roman"/>
          <w:i/>
          <w:color w:val="002060"/>
          <w:lang w:val="bg-BG"/>
        </w:rPr>
        <w:t xml:space="preserve">Магазини за обувки, дрехи и техника почти няма. Често местните хора изминават повече от 100 км, за да си купят обувки или дреха. Наскоро в центъра на Хавана отвориха врати няколко магазина на световни марки за дрехи. </w:t>
      </w:r>
    </w:p>
    <w:p w14:paraId="514B30B6" w14:textId="77777777" w:rsidR="000A50D9" w:rsidRPr="00FA02EA" w:rsidRDefault="000A50D9" w:rsidP="000A50D9">
      <w:pPr>
        <w:spacing w:before="100" w:beforeAutospacing="1" w:after="100" w:afterAutospacing="1" w:line="240" w:lineRule="auto"/>
        <w:jc w:val="both"/>
        <w:rPr>
          <w:rFonts w:ascii="Times New Roman" w:eastAsia="Times New Roman" w:hAnsi="Times New Roman" w:cs="Times New Roman"/>
          <w:color w:val="002060"/>
          <w:lang w:val="bg-BG"/>
        </w:rPr>
      </w:pPr>
      <w:r w:rsidRPr="00FA02EA">
        <w:rPr>
          <w:rFonts w:ascii="Times New Roman" w:eastAsia="Times New Roman" w:hAnsi="Times New Roman" w:cs="Times New Roman"/>
          <w:b/>
          <w:bCs/>
          <w:color w:val="002060"/>
          <w:lang w:val="bg-BG"/>
        </w:rPr>
        <w:t>Интернет в Куба -</w:t>
      </w:r>
      <w:r w:rsidRPr="00FA02EA">
        <w:rPr>
          <w:rFonts w:ascii="Times New Roman" w:eastAsia="Times New Roman" w:hAnsi="Times New Roman" w:cs="Times New Roman"/>
          <w:color w:val="002060"/>
          <w:lang w:val="bg-BG"/>
        </w:rPr>
        <w:t xml:space="preserve"> Може да се каже, че намирането и използването на интернет в Куба е мисия с повишена трудност. В заведенията няма wi-fi, в хотелите обикновено има кибер-кафе (в 5-звездните може да има и безжична връзка), като цените са от порядъка на 5 долара за половин час. Връзката е бавна, много сайтове са блокирани. </w:t>
      </w:r>
    </w:p>
    <w:p w14:paraId="4C989B45" w14:textId="77777777" w:rsidR="000A50D9" w:rsidRPr="00FA02EA" w:rsidRDefault="000A50D9" w:rsidP="000A50D9">
      <w:pPr>
        <w:spacing w:before="100" w:beforeAutospacing="1" w:after="100" w:afterAutospacing="1" w:line="240" w:lineRule="auto"/>
        <w:jc w:val="both"/>
        <w:rPr>
          <w:rFonts w:ascii="Times New Roman" w:eastAsia="Times New Roman" w:hAnsi="Times New Roman" w:cs="Times New Roman"/>
          <w:color w:val="002060"/>
          <w:lang w:val="bg-BG"/>
        </w:rPr>
      </w:pPr>
      <w:r w:rsidRPr="00FA02EA">
        <w:rPr>
          <w:rFonts w:ascii="Times New Roman" w:eastAsia="Times New Roman" w:hAnsi="Times New Roman" w:cs="Times New Roman"/>
          <w:b/>
          <w:bCs/>
          <w:color w:val="002060"/>
          <w:lang w:val="bg-BG"/>
        </w:rPr>
        <w:t>Телефони в Куба -</w:t>
      </w:r>
      <w:r w:rsidRPr="00FA02EA">
        <w:rPr>
          <w:rFonts w:ascii="Times New Roman" w:eastAsia="Times New Roman" w:hAnsi="Times New Roman" w:cs="Times New Roman"/>
          <w:color w:val="002060"/>
          <w:lang w:val="bg-BG"/>
        </w:rPr>
        <w:t xml:space="preserve"> Мобилното покритие в градовете е добро. В Куба има един-единствен мобилен оператор - Cubacel.  </w:t>
      </w:r>
    </w:p>
    <w:p w14:paraId="15898827" w14:textId="77777777" w:rsidR="000A50D9" w:rsidRPr="00FA02EA" w:rsidRDefault="000A50D9" w:rsidP="000A50D9">
      <w:pPr>
        <w:spacing w:before="100" w:beforeAutospacing="1" w:after="100" w:afterAutospacing="1" w:line="240" w:lineRule="auto"/>
        <w:jc w:val="both"/>
        <w:rPr>
          <w:rFonts w:ascii="Times New Roman" w:eastAsia="Times New Roman" w:hAnsi="Times New Roman" w:cs="Times New Roman"/>
          <w:b/>
          <w:color w:val="002060"/>
          <w:lang w:val="bg-BG"/>
        </w:rPr>
      </w:pPr>
      <w:r w:rsidRPr="00FA02EA">
        <w:rPr>
          <w:rFonts w:ascii="Times New Roman" w:eastAsia="Times New Roman" w:hAnsi="Times New Roman" w:cs="Times New Roman"/>
          <w:b/>
          <w:color w:val="002060"/>
          <w:lang w:val="bg-BG"/>
        </w:rPr>
        <w:t>Какво да сложим в Куфара ;-)</w:t>
      </w:r>
    </w:p>
    <w:p w14:paraId="5838EABA" w14:textId="77777777" w:rsidR="000A50D9" w:rsidRPr="00FA02EA" w:rsidRDefault="000A50D9" w:rsidP="000A50D9">
      <w:pPr>
        <w:numPr>
          <w:ilvl w:val="0"/>
          <w:numId w:val="13"/>
        </w:numPr>
        <w:spacing w:before="100" w:beforeAutospacing="1" w:after="100" w:afterAutospacing="1" w:line="240" w:lineRule="auto"/>
        <w:contextualSpacing/>
        <w:jc w:val="both"/>
        <w:rPr>
          <w:rFonts w:ascii="Times New Roman" w:eastAsia="Times New Roman" w:hAnsi="Times New Roman" w:cs="Times New Roman"/>
          <w:b/>
          <w:color w:val="002060"/>
          <w:lang w:val="bg-BG"/>
        </w:rPr>
      </w:pPr>
      <w:r w:rsidRPr="00FA02EA">
        <w:rPr>
          <w:rFonts w:ascii="Times New Roman" w:eastAsia="Times New Roman" w:hAnsi="Times New Roman" w:cs="Times New Roman"/>
          <w:color w:val="002060"/>
          <w:lang w:val="bg-BG"/>
        </w:rPr>
        <w:t>Плажно масло. Слънцето е много силно от началото на март до края на ноември.</w:t>
      </w:r>
    </w:p>
    <w:p w14:paraId="1A91C201" w14:textId="77777777" w:rsidR="000A50D9" w:rsidRPr="00FA02EA" w:rsidRDefault="000A50D9" w:rsidP="000A50D9">
      <w:pPr>
        <w:numPr>
          <w:ilvl w:val="0"/>
          <w:numId w:val="13"/>
        </w:numPr>
        <w:spacing w:before="100" w:beforeAutospacing="1" w:after="100" w:afterAutospacing="1" w:line="240" w:lineRule="auto"/>
        <w:contextualSpacing/>
        <w:jc w:val="both"/>
        <w:rPr>
          <w:rFonts w:ascii="Times New Roman" w:eastAsia="Times New Roman" w:hAnsi="Times New Roman" w:cs="Times New Roman"/>
          <w:b/>
          <w:color w:val="002060"/>
          <w:lang w:val="bg-BG"/>
        </w:rPr>
      </w:pPr>
      <w:r w:rsidRPr="00FA02EA">
        <w:rPr>
          <w:rFonts w:ascii="Times New Roman" w:eastAsia="Times New Roman" w:hAnsi="Times New Roman" w:cs="Times New Roman"/>
          <w:color w:val="002060"/>
          <w:lang w:val="bg-BG"/>
        </w:rPr>
        <w:t>Бански</w:t>
      </w:r>
    </w:p>
    <w:p w14:paraId="64CC716F" w14:textId="77777777" w:rsidR="000A50D9" w:rsidRPr="00FA02EA" w:rsidRDefault="000A50D9" w:rsidP="000A50D9">
      <w:pPr>
        <w:numPr>
          <w:ilvl w:val="0"/>
          <w:numId w:val="13"/>
        </w:numPr>
        <w:spacing w:before="100" w:beforeAutospacing="1" w:after="100" w:afterAutospacing="1" w:line="240" w:lineRule="auto"/>
        <w:contextualSpacing/>
        <w:jc w:val="both"/>
        <w:rPr>
          <w:rFonts w:ascii="Times New Roman" w:eastAsia="Times New Roman" w:hAnsi="Times New Roman" w:cs="Times New Roman"/>
          <w:b/>
          <w:color w:val="002060"/>
          <w:lang w:val="bg-BG"/>
        </w:rPr>
      </w:pPr>
      <w:r w:rsidRPr="00FA02EA">
        <w:rPr>
          <w:rFonts w:ascii="Times New Roman" w:eastAsia="Times New Roman" w:hAnsi="Times New Roman" w:cs="Times New Roman"/>
          <w:color w:val="002060"/>
          <w:lang w:val="bg-BG"/>
        </w:rPr>
        <w:t xml:space="preserve">Удобни леки обувки за ходене и танцуване </w:t>
      </w:r>
    </w:p>
    <w:p w14:paraId="12289DB2" w14:textId="77777777" w:rsidR="000A50D9" w:rsidRPr="00FA02EA" w:rsidRDefault="000A50D9" w:rsidP="000A50D9">
      <w:pPr>
        <w:numPr>
          <w:ilvl w:val="0"/>
          <w:numId w:val="13"/>
        </w:numPr>
        <w:spacing w:before="100" w:beforeAutospacing="1" w:after="100" w:afterAutospacing="1" w:line="240" w:lineRule="auto"/>
        <w:contextualSpacing/>
        <w:jc w:val="both"/>
        <w:rPr>
          <w:rFonts w:ascii="Times New Roman" w:eastAsia="Times New Roman" w:hAnsi="Times New Roman" w:cs="Times New Roman"/>
          <w:b/>
          <w:color w:val="002060"/>
          <w:lang w:val="bg-BG"/>
        </w:rPr>
      </w:pPr>
      <w:r w:rsidRPr="00FA02EA">
        <w:rPr>
          <w:rFonts w:ascii="Times New Roman" w:eastAsia="Times New Roman" w:hAnsi="Times New Roman" w:cs="Times New Roman"/>
          <w:b/>
          <w:i/>
          <w:color w:val="002060"/>
          <w:lang w:val="bg-BG"/>
        </w:rPr>
        <w:t>Преходник за зарядно устройство</w:t>
      </w:r>
      <w:r w:rsidRPr="00FA02EA">
        <w:rPr>
          <w:rFonts w:ascii="Times New Roman" w:eastAsia="Times New Roman" w:hAnsi="Times New Roman" w:cs="Times New Roman"/>
          <w:color w:val="002060"/>
          <w:lang w:val="bg-BG"/>
        </w:rPr>
        <w:t xml:space="preserve">. В Куба контактите са на 110 v,но може да си зареждате фотоапарати, gsm-и, лаптопи тъй като те работят на 110 v. </w:t>
      </w:r>
      <w:hyperlink r:id="rId15" w:history="1">
        <w:r w:rsidRPr="00FA02EA">
          <w:rPr>
            <w:rFonts w:ascii="Times New Roman" w:eastAsia="Times New Roman" w:hAnsi="Times New Roman" w:cs="Times New Roman"/>
            <w:color w:val="002060"/>
            <w:lang w:val="bg-BG"/>
          </w:rPr>
          <w:t>В някои къщи за гости в Куба</w:t>
        </w:r>
      </w:hyperlink>
      <w:r w:rsidRPr="00FA02EA">
        <w:rPr>
          <w:rFonts w:ascii="Times New Roman" w:eastAsia="Times New Roman" w:hAnsi="Times New Roman" w:cs="Times New Roman"/>
          <w:color w:val="002060"/>
          <w:lang w:val="bg-BG"/>
        </w:rPr>
        <w:t xml:space="preserve"> има контакти и на 220V. </w:t>
      </w:r>
    </w:p>
    <w:p w14:paraId="3B367E7F" w14:textId="77777777" w:rsidR="000A50D9" w:rsidRPr="00FA02EA" w:rsidRDefault="000A50D9" w:rsidP="000A50D9">
      <w:pPr>
        <w:numPr>
          <w:ilvl w:val="0"/>
          <w:numId w:val="13"/>
        </w:numPr>
        <w:spacing w:before="100" w:beforeAutospacing="1" w:after="100" w:afterAutospacing="1" w:line="240" w:lineRule="auto"/>
        <w:contextualSpacing/>
        <w:jc w:val="both"/>
        <w:rPr>
          <w:rFonts w:ascii="Times New Roman" w:eastAsia="Times New Roman" w:hAnsi="Times New Roman" w:cs="Times New Roman"/>
          <w:b/>
          <w:color w:val="002060"/>
          <w:lang w:val="bg-BG"/>
        </w:rPr>
      </w:pPr>
      <w:r w:rsidRPr="00FA02EA">
        <w:rPr>
          <w:rFonts w:ascii="Times New Roman" w:eastAsia="Times New Roman" w:hAnsi="Times New Roman" w:cs="Times New Roman"/>
          <w:color w:val="002060"/>
          <w:lang w:val="bg-BG"/>
        </w:rPr>
        <w:t>Вземете си чанти за през деня, които се закопчават добре. В Куба няма много престъпност, но има случаи на джебджии, особено в Хавана. Никога не оставяйте без надзор личен багаж!</w:t>
      </w:r>
    </w:p>
    <w:p w14:paraId="349F96E5" w14:textId="77777777" w:rsidR="000A50D9" w:rsidRPr="00FA02EA" w:rsidRDefault="000A50D9" w:rsidP="000A50D9">
      <w:pPr>
        <w:numPr>
          <w:ilvl w:val="0"/>
          <w:numId w:val="13"/>
        </w:numPr>
        <w:spacing w:before="100" w:beforeAutospacing="1" w:after="100" w:afterAutospacing="1" w:line="240" w:lineRule="auto"/>
        <w:contextualSpacing/>
        <w:jc w:val="both"/>
        <w:rPr>
          <w:rFonts w:ascii="Times New Roman" w:eastAsia="Times New Roman" w:hAnsi="Times New Roman" w:cs="Times New Roman"/>
          <w:b/>
          <w:color w:val="002060"/>
          <w:lang w:val="bg-BG"/>
        </w:rPr>
      </w:pPr>
      <w:r w:rsidRPr="00FA02EA">
        <w:rPr>
          <w:rFonts w:ascii="Times New Roman" w:eastAsia="Times New Roman" w:hAnsi="Times New Roman" w:cs="Times New Roman"/>
          <w:color w:val="002060"/>
          <w:lang w:val="bg-BG"/>
        </w:rPr>
        <w:t>Една кутия бонбони за децата на Куба . Не е задължително, по желание е просто децата много се радват защото няма много.</w:t>
      </w:r>
    </w:p>
    <w:p w14:paraId="696C90FA" w14:textId="77777777" w:rsidR="000A50D9" w:rsidRPr="000A50D9" w:rsidRDefault="000A50D9" w:rsidP="000A50D9">
      <w:pPr>
        <w:autoSpaceDE w:val="0"/>
        <w:autoSpaceDN w:val="0"/>
        <w:adjustRightInd w:val="0"/>
        <w:spacing w:line="240" w:lineRule="auto"/>
        <w:rPr>
          <w:rFonts w:ascii="Times New Roman" w:eastAsia="Calibri" w:hAnsi="Times New Roman" w:cs="Times New Roman"/>
          <w:b/>
          <w:bCs/>
          <w:color w:val="000000"/>
          <w:sz w:val="24"/>
          <w:szCs w:val="24"/>
          <w:lang w:val="bg-BG" w:eastAsia="bg-BG"/>
        </w:rPr>
      </w:pPr>
    </w:p>
    <w:p w14:paraId="0502B318" w14:textId="77777777" w:rsidR="00D86462" w:rsidRDefault="00D86462" w:rsidP="000A50D9">
      <w:pPr>
        <w:pStyle w:val="af0"/>
        <w:spacing w:line="300" w:lineRule="atLeast"/>
        <w:jc w:val="both"/>
        <w:rPr>
          <w:b/>
          <w:bCs/>
          <w:color w:val="000000"/>
          <w:u w:val="single"/>
          <w:lang w:val="bg-BG"/>
        </w:rPr>
      </w:pPr>
    </w:p>
    <w:sectPr w:rsidR="00D86462" w:rsidSect="006D6805">
      <w:headerReference w:type="default" r:id="rId16"/>
      <w:footerReference w:type="default" r:id="rId17"/>
      <w:headerReference w:type="first" r:id="rId18"/>
      <w:pgSz w:w="12240" w:h="15840" w:code="1"/>
      <w:pgMar w:top="2304" w:right="1152" w:bottom="1080" w:left="1152"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13F3C" w14:textId="77777777" w:rsidR="00613E20" w:rsidRDefault="00613E20">
      <w:pPr>
        <w:spacing w:line="240" w:lineRule="auto"/>
      </w:pPr>
      <w:r>
        <w:separator/>
      </w:r>
    </w:p>
  </w:endnote>
  <w:endnote w:type="continuationSeparator" w:id="0">
    <w:p w14:paraId="637CFF8E" w14:textId="77777777" w:rsidR="00613E20" w:rsidRDefault="00613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buntu">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519"/>
      <w:docPartObj>
        <w:docPartGallery w:val="Page Numbers (Bottom of Page)"/>
        <w:docPartUnique/>
      </w:docPartObj>
    </w:sdtPr>
    <w:sdtEndPr/>
    <w:sdtContent>
      <w:p w14:paraId="35C046DD" w14:textId="77777777" w:rsidR="00613E20" w:rsidRDefault="00613E20">
        <w:pPr>
          <w:pStyle w:val="a5"/>
        </w:pPr>
        <w:r>
          <w:fldChar w:fldCharType="begin"/>
        </w:r>
        <w:r>
          <w:instrText xml:space="preserve"> PAGE   \* MERGEFORMAT </w:instrText>
        </w:r>
        <w:r>
          <w:fldChar w:fldCharType="separate"/>
        </w:r>
        <w:r w:rsidR="00E57B3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E66D8" w14:textId="77777777" w:rsidR="00613E20" w:rsidRDefault="00613E20">
      <w:pPr>
        <w:spacing w:line="240" w:lineRule="auto"/>
      </w:pPr>
      <w:r>
        <w:separator/>
      </w:r>
    </w:p>
  </w:footnote>
  <w:footnote w:type="continuationSeparator" w:id="0">
    <w:p w14:paraId="69C7CFF6" w14:textId="77777777" w:rsidR="00613E20" w:rsidRDefault="00613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15EE" w14:textId="53891B46" w:rsidR="00FA02EA" w:rsidRDefault="00613E20">
    <w:pPr>
      <w:pStyle w:val="a3"/>
    </w:pPr>
    <w:r>
      <w:rPr>
        <w:noProof/>
      </w:rPr>
      <mc:AlternateContent>
        <mc:Choice Requires="wpg">
          <w:drawing>
            <wp:anchor distT="0" distB="0" distL="114300" distR="114300" simplePos="0" relativeHeight="251664384" behindDoc="0" locked="1" layoutInCell="1" allowOverlap="1" wp14:anchorId="2153CEDC" wp14:editId="27339EFF">
              <wp:simplePos x="0" y="0"/>
              <wp:positionH relativeFrom="page">
                <wp:align>right</wp:align>
              </wp:positionH>
              <wp:positionV relativeFrom="page">
                <wp:posOffset>54610</wp:posOffset>
              </wp:positionV>
              <wp:extent cx="7404771" cy="9692005"/>
              <wp:effectExtent l="0" t="0" r="22225" b="19050"/>
              <wp:wrapNone/>
              <wp:docPr id="20" name="Group 20"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2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2B88D7B4" id="Group 20" o:spid="_x0000_s1026" alt="Title: Background graphic" style="position:absolute;margin-left:531.85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23"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" filled="f" strokecolor="#bfbfbf [2412]" strokeweight=".25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77B9" w14:textId="1E386BD4" w:rsidR="00613E20" w:rsidRPr="00FA02EA" w:rsidRDefault="00FA02EA" w:rsidP="00FA02EA">
    <w:pPr>
      <w:pStyle w:val="ab"/>
      <w:rPr>
        <w:noProof/>
        <w:color w:val="FF0000"/>
        <w:lang w:val="bg-BG"/>
      </w:rPr>
    </w:pPr>
    <w:r>
      <w:rPr>
        <w:noProof/>
        <w:color w:val="FF0000"/>
        <w:lang w:val="bg-BG"/>
      </w:rPr>
      <w:t>Потвърдена</w:t>
    </w:r>
    <w:r w:rsidR="00613E20">
      <w:rPr>
        <w:noProof/>
        <w:color w:val="FF0000"/>
        <w:lang w:val="bg-BG"/>
      </w:rPr>
      <w:t xml:space="preserve"> </w:t>
    </w:r>
    <w:r w:rsidR="00613E20" w:rsidRPr="0094447A">
      <w:rPr>
        <w:noProof/>
        <w:color w:val="FF0000"/>
        <w:lang w:val="bg-BG"/>
      </w:rPr>
      <w:t>програма!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F057D"/>
    <w:multiLevelType w:val="hybridMultilevel"/>
    <w:tmpl w:val="757A2CC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631524"/>
    <w:multiLevelType w:val="hybridMultilevel"/>
    <w:tmpl w:val="644C4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792E"/>
    <w:multiLevelType w:val="hybridMultilevel"/>
    <w:tmpl w:val="9FC25B50"/>
    <w:lvl w:ilvl="0" w:tplc="6FA0A648">
      <w:start w:val="1"/>
      <w:numFmt w:val="bullet"/>
      <w:lvlText w:val=""/>
      <w:lvlJc w:val="left"/>
      <w:pPr>
        <w:tabs>
          <w:tab w:val="num" w:pos="180"/>
        </w:tabs>
        <w:ind w:left="180" w:hanging="360"/>
      </w:pPr>
      <w:rPr>
        <w:rFonts w:ascii="Symbol" w:hAnsi="Symbol" w:cs="Symbol" w:hint="default"/>
        <w:color w:val="000000" w:themeColor="text1"/>
      </w:rPr>
    </w:lvl>
    <w:lvl w:ilvl="1" w:tplc="04020003">
      <w:start w:val="1"/>
      <w:numFmt w:val="bullet"/>
      <w:lvlText w:val="o"/>
      <w:lvlJc w:val="left"/>
      <w:pPr>
        <w:tabs>
          <w:tab w:val="num" w:pos="900"/>
        </w:tabs>
        <w:ind w:left="900" w:hanging="360"/>
      </w:pPr>
      <w:rPr>
        <w:rFonts w:ascii="Courier New" w:hAnsi="Courier New" w:cs="Courier New" w:hint="default"/>
      </w:rPr>
    </w:lvl>
    <w:lvl w:ilvl="2" w:tplc="04020005">
      <w:start w:val="1"/>
      <w:numFmt w:val="bullet"/>
      <w:lvlText w:val=""/>
      <w:lvlJc w:val="left"/>
      <w:pPr>
        <w:tabs>
          <w:tab w:val="num" w:pos="1620"/>
        </w:tabs>
        <w:ind w:left="1620" w:hanging="360"/>
      </w:pPr>
      <w:rPr>
        <w:rFonts w:ascii="Wingdings" w:hAnsi="Wingdings" w:cs="Wingdings" w:hint="default"/>
      </w:rPr>
    </w:lvl>
    <w:lvl w:ilvl="3" w:tplc="04020001">
      <w:start w:val="1"/>
      <w:numFmt w:val="bullet"/>
      <w:lvlText w:val=""/>
      <w:lvlJc w:val="left"/>
      <w:pPr>
        <w:tabs>
          <w:tab w:val="num" w:pos="2340"/>
        </w:tabs>
        <w:ind w:left="2340" w:hanging="360"/>
      </w:pPr>
      <w:rPr>
        <w:rFonts w:ascii="Symbol" w:hAnsi="Symbol" w:cs="Symbol" w:hint="default"/>
      </w:rPr>
    </w:lvl>
    <w:lvl w:ilvl="4" w:tplc="04020003">
      <w:start w:val="1"/>
      <w:numFmt w:val="bullet"/>
      <w:lvlText w:val="o"/>
      <w:lvlJc w:val="left"/>
      <w:pPr>
        <w:tabs>
          <w:tab w:val="num" w:pos="3060"/>
        </w:tabs>
        <w:ind w:left="3060" w:hanging="360"/>
      </w:pPr>
      <w:rPr>
        <w:rFonts w:ascii="Courier New" w:hAnsi="Courier New" w:cs="Courier New" w:hint="default"/>
      </w:rPr>
    </w:lvl>
    <w:lvl w:ilvl="5" w:tplc="04020005">
      <w:start w:val="1"/>
      <w:numFmt w:val="bullet"/>
      <w:lvlText w:val=""/>
      <w:lvlJc w:val="left"/>
      <w:pPr>
        <w:tabs>
          <w:tab w:val="num" w:pos="3780"/>
        </w:tabs>
        <w:ind w:left="3780" w:hanging="360"/>
      </w:pPr>
      <w:rPr>
        <w:rFonts w:ascii="Wingdings" w:hAnsi="Wingdings" w:cs="Wingdings" w:hint="default"/>
      </w:rPr>
    </w:lvl>
    <w:lvl w:ilvl="6" w:tplc="04020001">
      <w:start w:val="1"/>
      <w:numFmt w:val="bullet"/>
      <w:lvlText w:val=""/>
      <w:lvlJc w:val="left"/>
      <w:pPr>
        <w:tabs>
          <w:tab w:val="num" w:pos="4500"/>
        </w:tabs>
        <w:ind w:left="4500" w:hanging="360"/>
      </w:pPr>
      <w:rPr>
        <w:rFonts w:ascii="Symbol" w:hAnsi="Symbol" w:cs="Symbol" w:hint="default"/>
      </w:rPr>
    </w:lvl>
    <w:lvl w:ilvl="7" w:tplc="04020003">
      <w:start w:val="1"/>
      <w:numFmt w:val="bullet"/>
      <w:lvlText w:val="o"/>
      <w:lvlJc w:val="left"/>
      <w:pPr>
        <w:tabs>
          <w:tab w:val="num" w:pos="5220"/>
        </w:tabs>
        <w:ind w:left="5220" w:hanging="360"/>
      </w:pPr>
      <w:rPr>
        <w:rFonts w:ascii="Courier New" w:hAnsi="Courier New" w:cs="Courier New" w:hint="default"/>
      </w:rPr>
    </w:lvl>
    <w:lvl w:ilvl="8" w:tplc="04020005">
      <w:start w:val="1"/>
      <w:numFmt w:val="bullet"/>
      <w:lvlText w:val=""/>
      <w:lvlJc w:val="left"/>
      <w:pPr>
        <w:tabs>
          <w:tab w:val="num" w:pos="5940"/>
        </w:tabs>
        <w:ind w:left="5940" w:hanging="360"/>
      </w:pPr>
      <w:rPr>
        <w:rFonts w:ascii="Wingdings" w:hAnsi="Wingdings" w:cs="Wingdings" w:hint="default"/>
      </w:rPr>
    </w:lvl>
  </w:abstractNum>
  <w:abstractNum w:abstractNumId="4"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80D18"/>
    <w:multiLevelType w:val="hybridMultilevel"/>
    <w:tmpl w:val="1BA28692"/>
    <w:lvl w:ilvl="0" w:tplc="20280092">
      <w:start w:val="4"/>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C640593"/>
    <w:multiLevelType w:val="hybridMultilevel"/>
    <w:tmpl w:val="E9528FBA"/>
    <w:lvl w:ilvl="0" w:tplc="92868110">
      <w:start w:val="79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A393A"/>
    <w:multiLevelType w:val="hybridMultilevel"/>
    <w:tmpl w:val="6FFC8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07DDE"/>
    <w:multiLevelType w:val="hybridMultilevel"/>
    <w:tmpl w:val="D478881C"/>
    <w:lvl w:ilvl="0" w:tplc="04020001">
      <w:start w:val="1"/>
      <w:numFmt w:val="bullet"/>
      <w:lvlText w:val=""/>
      <w:lvlJc w:val="left"/>
      <w:pPr>
        <w:tabs>
          <w:tab w:val="num" w:pos="720"/>
        </w:tabs>
        <w:ind w:left="720" w:hanging="360"/>
      </w:pPr>
      <w:rPr>
        <w:rFonts w:ascii="Symbol" w:hAnsi="Symbol" w:cs="Symbol"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3CA00DC"/>
    <w:multiLevelType w:val="hybridMultilevel"/>
    <w:tmpl w:val="3050EBFC"/>
    <w:lvl w:ilvl="0" w:tplc="04020001">
      <w:start w:val="1"/>
      <w:numFmt w:val="bullet"/>
      <w:lvlText w:val=""/>
      <w:lvlJc w:val="left"/>
      <w:pPr>
        <w:tabs>
          <w:tab w:val="num" w:pos="180"/>
        </w:tabs>
        <w:ind w:left="180" w:hanging="360"/>
      </w:pPr>
      <w:rPr>
        <w:rFonts w:ascii="Symbol" w:hAnsi="Symbol" w:cs="Symbol" w:hint="default"/>
      </w:rPr>
    </w:lvl>
    <w:lvl w:ilvl="1" w:tplc="04020003">
      <w:start w:val="1"/>
      <w:numFmt w:val="bullet"/>
      <w:lvlText w:val="o"/>
      <w:lvlJc w:val="left"/>
      <w:pPr>
        <w:tabs>
          <w:tab w:val="num" w:pos="900"/>
        </w:tabs>
        <w:ind w:left="900" w:hanging="360"/>
      </w:pPr>
      <w:rPr>
        <w:rFonts w:ascii="Courier New" w:hAnsi="Courier New" w:cs="Courier New" w:hint="default"/>
      </w:rPr>
    </w:lvl>
    <w:lvl w:ilvl="2" w:tplc="04020005">
      <w:start w:val="1"/>
      <w:numFmt w:val="bullet"/>
      <w:lvlText w:val=""/>
      <w:lvlJc w:val="left"/>
      <w:pPr>
        <w:tabs>
          <w:tab w:val="num" w:pos="1620"/>
        </w:tabs>
        <w:ind w:left="1620" w:hanging="360"/>
      </w:pPr>
      <w:rPr>
        <w:rFonts w:ascii="Wingdings" w:hAnsi="Wingdings" w:cs="Wingdings" w:hint="default"/>
      </w:rPr>
    </w:lvl>
    <w:lvl w:ilvl="3" w:tplc="04020001">
      <w:start w:val="1"/>
      <w:numFmt w:val="bullet"/>
      <w:lvlText w:val=""/>
      <w:lvlJc w:val="left"/>
      <w:pPr>
        <w:tabs>
          <w:tab w:val="num" w:pos="2340"/>
        </w:tabs>
        <w:ind w:left="2340" w:hanging="360"/>
      </w:pPr>
      <w:rPr>
        <w:rFonts w:ascii="Symbol" w:hAnsi="Symbol" w:cs="Symbol" w:hint="default"/>
      </w:rPr>
    </w:lvl>
    <w:lvl w:ilvl="4" w:tplc="04020003">
      <w:start w:val="1"/>
      <w:numFmt w:val="bullet"/>
      <w:lvlText w:val="o"/>
      <w:lvlJc w:val="left"/>
      <w:pPr>
        <w:tabs>
          <w:tab w:val="num" w:pos="3060"/>
        </w:tabs>
        <w:ind w:left="3060" w:hanging="360"/>
      </w:pPr>
      <w:rPr>
        <w:rFonts w:ascii="Courier New" w:hAnsi="Courier New" w:cs="Courier New" w:hint="default"/>
      </w:rPr>
    </w:lvl>
    <w:lvl w:ilvl="5" w:tplc="04020005">
      <w:start w:val="1"/>
      <w:numFmt w:val="bullet"/>
      <w:lvlText w:val=""/>
      <w:lvlJc w:val="left"/>
      <w:pPr>
        <w:tabs>
          <w:tab w:val="num" w:pos="3780"/>
        </w:tabs>
        <w:ind w:left="3780" w:hanging="360"/>
      </w:pPr>
      <w:rPr>
        <w:rFonts w:ascii="Wingdings" w:hAnsi="Wingdings" w:cs="Wingdings" w:hint="default"/>
      </w:rPr>
    </w:lvl>
    <w:lvl w:ilvl="6" w:tplc="04020001">
      <w:start w:val="1"/>
      <w:numFmt w:val="bullet"/>
      <w:lvlText w:val=""/>
      <w:lvlJc w:val="left"/>
      <w:pPr>
        <w:tabs>
          <w:tab w:val="num" w:pos="4500"/>
        </w:tabs>
        <w:ind w:left="4500" w:hanging="360"/>
      </w:pPr>
      <w:rPr>
        <w:rFonts w:ascii="Symbol" w:hAnsi="Symbol" w:cs="Symbol" w:hint="default"/>
      </w:rPr>
    </w:lvl>
    <w:lvl w:ilvl="7" w:tplc="04020003">
      <w:start w:val="1"/>
      <w:numFmt w:val="bullet"/>
      <w:lvlText w:val="o"/>
      <w:lvlJc w:val="left"/>
      <w:pPr>
        <w:tabs>
          <w:tab w:val="num" w:pos="5220"/>
        </w:tabs>
        <w:ind w:left="5220" w:hanging="360"/>
      </w:pPr>
      <w:rPr>
        <w:rFonts w:ascii="Courier New" w:hAnsi="Courier New" w:cs="Courier New" w:hint="default"/>
      </w:rPr>
    </w:lvl>
    <w:lvl w:ilvl="8" w:tplc="04020005">
      <w:start w:val="1"/>
      <w:numFmt w:val="bullet"/>
      <w:lvlText w:val=""/>
      <w:lvlJc w:val="left"/>
      <w:pPr>
        <w:tabs>
          <w:tab w:val="num" w:pos="5940"/>
        </w:tabs>
        <w:ind w:left="5940" w:hanging="360"/>
      </w:pPr>
      <w:rPr>
        <w:rFonts w:ascii="Wingdings" w:hAnsi="Wingdings" w:cs="Wingdings" w:hint="default"/>
      </w:rPr>
    </w:lvl>
  </w:abstractNum>
  <w:abstractNum w:abstractNumId="11" w15:restartNumberingAfterBreak="0">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2"/>
  </w:num>
  <w:num w:numId="5">
    <w:abstractNumId w:val="11"/>
  </w:num>
  <w:num w:numId="6">
    <w:abstractNumId w:val="9"/>
  </w:num>
  <w:num w:numId="7">
    <w:abstractNumId w:val="1"/>
  </w:num>
  <w:num w:numId="8">
    <w:abstractNumId w:val="5"/>
  </w:num>
  <w:num w:numId="9">
    <w:abstractNumId w:val="6"/>
  </w:num>
  <w:num w:numId="10">
    <w:abstractNumId w:val="8"/>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7A"/>
    <w:rsid w:val="00012EA6"/>
    <w:rsid w:val="0008228A"/>
    <w:rsid w:val="000A50D9"/>
    <w:rsid w:val="001311D0"/>
    <w:rsid w:val="00150ED1"/>
    <w:rsid w:val="00166BF2"/>
    <w:rsid w:val="001C7712"/>
    <w:rsid w:val="0020112A"/>
    <w:rsid w:val="002526E8"/>
    <w:rsid w:val="0029094D"/>
    <w:rsid w:val="00317523"/>
    <w:rsid w:val="00320F2B"/>
    <w:rsid w:val="0037094E"/>
    <w:rsid w:val="004E1BA5"/>
    <w:rsid w:val="00505613"/>
    <w:rsid w:val="0051179E"/>
    <w:rsid w:val="005C63FB"/>
    <w:rsid w:val="005D5C93"/>
    <w:rsid w:val="00601129"/>
    <w:rsid w:val="00613E20"/>
    <w:rsid w:val="00634068"/>
    <w:rsid w:val="00667F58"/>
    <w:rsid w:val="006953F7"/>
    <w:rsid w:val="006C6269"/>
    <w:rsid w:val="006D3EC2"/>
    <w:rsid w:val="006D6805"/>
    <w:rsid w:val="006E1C57"/>
    <w:rsid w:val="00735924"/>
    <w:rsid w:val="00744AC1"/>
    <w:rsid w:val="0079371A"/>
    <w:rsid w:val="007F0788"/>
    <w:rsid w:val="008243AE"/>
    <w:rsid w:val="00851EBA"/>
    <w:rsid w:val="008A4025"/>
    <w:rsid w:val="008B5BB7"/>
    <w:rsid w:val="008C0679"/>
    <w:rsid w:val="0094447A"/>
    <w:rsid w:val="00964D2A"/>
    <w:rsid w:val="00995AB2"/>
    <w:rsid w:val="00A10270"/>
    <w:rsid w:val="00A1359C"/>
    <w:rsid w:val="00A23005"/>
    <w:rsid w:val="00A82ACA"/>
    <w:rsid w:val="00AB0818"/>
    <w:rsid w:val="00AC28DD"/>
    <w:rsid w:val="00B27D92"/>
    <w:rsid w:val="00B4606A"/>
    <w:rsid w:val="00B66618"/>
    <w:rsid w:val="00B819F5"/>
    <w:rsid w:val="00BA2948"/>
    <w:rsid w:val="00C50815"/>
    <w:rsid w:val="00C67550"/>
    <w:rsid w:val="00C7667E"/>
    <w:rsid w:val="00CC5706"/>
    <w:rsid w:val="00CE2AE8"/>
    <w:rsid w:val="00D00924"/>
    <w:rsid w:val="00D33EB1"/>
    <w:rsid w:val="00D86462"/>
    <w:rsid w:val="00DD2CCF"/>
    <w:rsid w:val="00DD3E57"/>
    <w:rsid w:val="00DF4DCB"/>
    <w:rsid w:val="00E57B3B"/>
    <w:rsid w:val="00E61938"/>
    <w:rsid w:val="00EB4DB7"/>
    <w:rsid w:val="00EC3D84"/>
    <w:rsid w:val="00EC72F6"/>
    <w:rsid w:val="00EE145A"/>
    <w:rsid w:val="00F42B1E"/>
    <w:rsid w:val="00F61DF9"/>
    <w:rsid w:val="00F871C9"/>
    <w:rsid w:val="00FA02EA"/>
    <w:rsid w:val="00FA0CB0"/>
    <w:rsid w:val="00FB3AEE"/>
    <w:rsid w:val="00FB7CDE"/>
    <w:rsid w:val="00FD3F00"/>
    <w:rsid w:val="00FE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38CD6C5"/>
  <w15:docId w15:val="{9028E5AC-5920-42CA-A11A-D648A5D6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2">
    <w:name w:val="heading 2"/>
    <w:basedOn w:val="a"/>
    <w:next w:val="a"/>
    <w:link w:val="20"/>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spacing w:line="240" w:lineRule="auto"/>
    </w:pPr>
  </w:style>
  <w:style w:type="character" w:customStyle="1" w:styleId="a4">
    <w:name w:val="Горен колонтитул Знак"/>
    <w:basedOn w:val="a0"/>
    <w:link w:val="a3"/>
    <w:uiPriority w:val="99"/>
  </w:style>
  <w:style w:type="paragraph" w:styleId="a5">
    <w:name w:val="footer"/>
    <w:basedOn w:val="a"/>
    <w:link w:val="a6"/>
    <w:uiPriority w:val="99"/>
    <w:unhideWhenUsed/>
    <w:pPr>
      <w:spacing w:line="240" w:lineRule="auto"/>
      <w:jc w:val="right"/>
    </w:pPr>
  </w:style>
  <w:style w:type="character" w:customStyle="1" w:styleId="a6">
    <w:name w:val="Долен колонтитул Знак"/>
    <w:basedOn w:val="a0"/>
    <w:link w:val="a5"/>
    <w:uiPriority w:val="99"/>
  </w:style>
  <w:style w:type="character" w:styleId="a7">
    <w:name w:val="Placeholder Text"/>
    <w:basedOn w:val="a0"/>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a8">
    <w:name w:val="Table Grid"/>
    <w:basedOn w:val="a1"/>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a0"/>
    <w:link w:val="ContactInfo"/>
    <w:uiPriority w:val="2"/>
    <w:rPr>
      <w:sz w:val="24"/>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Pr>
      <w:rFonts w:ascii="Tahoma" w:hAnsi="Tahoma" w:cs="Tahoma"/>
      <w:sz w:val="16"/>
      <w:szCs w:val="16"/>
    </w:rPr>
  </w:style>
  <w:style w:type="character" w:customStyle="1" w:styleId="10">
    <w:name w:val="Заглавие 1 Знак"/>
    <w:basedOn w:val="a0"/>
    <w:link w:val="1"/>
    <w:uiPriority w:val="9"/>
    <w:rPr>
      <w:rFonts w:asciiTheme="majorHAnsi" w:eastAsiaTheme="majorEastAsia" w:hAnsiTheme="majorHAnsi" w:cstheme="majorBidi"/>
      <w:b/>
      <w:color w:val="0D0D0D" w:themeColor="text1" w:themeTint="F2"/>
      <w:sz w:val="26"/>
      <w:szCs w:val="32"/>
    </w:rPr>
  </w:style>
  <w:style w:type="character" w:customStyle="1" w:styleId="20">
    <w:name w:val="Заглавие 2 Знак"/>
    <w:basedOn w:val="a0"/>
    <w:link w:val="2"/>
    <w:uiPriority w:val="9"/>
    <w:rPr>
      <w:rFonts w:asciiTheme="majorHAnsi" w:eastAsiaTheme="majorEastAsia" w:hAnsiTheme="majorHAnsi" w:cstheme="majorBidi"/>
      <w:color w:val="365F91" w:themeColor="accent1" w:themeShade="BF"/>
      <w:sz w:val="24"/>
      <w:szCs w:val="26"/>
    </w:rPr>
  </w:style>
  <w:style w:type="paragraph" w:styleId="ab">
    <w:name w:val="Title"/>
    <w:basedOn w:val="a"/>
    <w:next w:val="a"/>
    <w:link w:val="ac"/>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ac">
    <w:name w:val="Заглавие Знак"/>
    <w:basedOn w:val="a0"/>
    <w:link w:val="ab"/>
    <w:uiPriority w:val="1"/>
    <w:rPr>
      <w:rFonts w:asciiTheme="majorHAnsi" w:eastAsiaTheme="majorEastAsia" w:hAnsiTheme="majorHAnsi" w:cstheme="majorBidi"/>
      <w:b/>
      <w:color w:val="984806" w:themeColor="accent6" w:themeShade="80"/>
      <w:kern w:val="28"/>
      <w:sz w:val="32"/>
      <w:szCs w:val="56"/>
    </w:rPr>
  </w:style>
  <w:style w:type="character" w:styleId="ad">
    <w:name w:val="Hyperlink"/>
    <w:basedOn w:val="a0"/>
    <w:uiPriority w:val="99"/>
    <w:unhideWhenUsed/>
    <w:rsid w:val="00735924"/>
    <w:rPr>
      <w:color w:val="0000FF" w:themeColor="hyperlink"/>
      <w:u w:val="single"/>
    </w:rPr>
  </w:style>
  <w:style w:type="character" w:styleId="ae">
    <w:name w:val="Emphasis"/>
    <w:basedOn w:val="a0"/>
    <w:uiPriority w:val="20"/>
    <w:qFormat/>
    <w:rsid w:val="00EE145A"/>
    <w:rPr>
      <w:i/>
      <w:iCs/>
    </w:rPr>
  </w:style>
  <w:style w:type="character" w:styleId="af">
    <w:name w:val="Strong"/>
    <w:basedOn w:val="a0"/>
    <w:uiPriority w:val="22"/>
    <w:qFormat/>
    <w:rsid w:val="00EE145A"/>
    <w:rPr>
      <w:b/>
      <w:bCs/>
    </w:rPr>
  </w:style>
  <w:style w:type="paragraph" w:styleId="af0">
    <w:name w:val="Normal (Web)"/>
    <w:basedOn w:val="a"/>
    <w:uiPriority w:val="99"/>
    <w:unhideWhenUsed/>
    <w:rsid w:val="00EE145A"/>
    <w:pPr>
      <w:spacing w:after="90" w:line="240" w:lineRule="auto"/>
    </w:pPr>
    <w:rPr>
      <w:rFonts w:ascii="Times New Roman" w:eastAsia="Times New Roman" w:hAnsi="Times New Roman" w:cs="Times New Roman"/>
      <w:color w:val="auto"/>
      <w:sz w:val="24"/>
      <w:szCs w:val="24"/>
    </w:rPr>
  </w:style>
  <w:style w:type="paragraph" w:styleId="af1">
    <w:name w:val="List Paragraph"/>
    <w:basedOn w:val="a"/>
    <w:uiPriority w:val="34"/>
    <w:unhideWhenUsed/>
    <w:rsid w:val="00B27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242">
      <w:bodyDiv w:val="1"/>
      <w:marLeft w:val="0"/>
      <w:marRight w:val="0"/>
      <w:marTop w:val="0"/>
      <w:marBottom w:val="0"/>
      <w:divBdr>
        <w:top w:val="none" w:sz="0" w:space="0" w:color="auto"/>
        <w:left w:val="none" w:sz="0" w:space="0" w:color="auto"/>
        <w:bottom w:val="none" w:sz="0" w:space="0" w:color="auto"/>
        <w:right w:val="none" w:sz="0" w:space="0" w:color="auto"/>
      </w:divBdr>
    </w:div>
    <w:div w:id="201721471">
      <w:bodyDiv w:val="1"/>
      <w:marLeft w:val="0"/>
      <w:marRight w:val="0"/>
      <w:marTop w:val="0"/>
      <w:marBottom w:val="0"/>
      <w:divBdr>
        <w:top w:val="none" w:sz="0" w:space="0" w:color="auto"/>
        <w:left w:val="none" w:sz="0" w:space="0" w:color="auto"/>
        <w:bottom w:val="none" w:sz="0" w:space="0" w:color="auto"/>
        <w:right w:val="none" w:sz="0" w:space="0" w:color="auto"/>
      </w:divBdr>
    </w:div>
    <w:div w:id="381632866">
      <w:bodyDiv w:val="1"/>
      <w:marLeft w:val="0"/>
      <w:marRight w:val="0"/>
      <w:marTop w:val="0"/>
      <w:marBottom w:val="0"/>
      <w:divBdr>
        <w:top w:val="none" w:sz="0" w:space="0" w:color="auto"/>
        <w:left w:val="none" w:sz="0" w:space="0" w:color="auto"/>
        <w:bottom w:val="none" w:sz="0" w:space="0" w:color="auto"/>
        <w:right w:val="none" w:sz="0" w:space="0" w:color="auto"/>
      </w:divBdr>
      <w:divsChild>
        <w:div w:id="887494772">
          <w:marLeft w:val="0"/>
          <w:marRight w:val="0"/>
          <w:marTop w:val="0"/>
          <w:marBottom w:val="0"/>
          <w:divBdr>
            <w:top w:val="none" w:sz="0" w:space="0" w:color="auto"/>
            <w:left w:val="none" w:sz="0" w:space="0" w:color="auto"/>
            <w:bottom w:val="none" w:sz="0" w:space="0" w:color="auto"/>
            <w:right w:val="none" w:sz="0" w:space="0" w:color="auto"/>
          </w:divBdr>
          <w:divsChild>
            <w:div w:id="477265897">
              <w:marLeft w:val="0"/>
              <w:marRight w:val="0"/>
              <w:marTop w:val="0"/>
              <w:marBottom w:val="0"/>
              <w:divBdr>
                <w:top w:val="none" w:sz="0" w:space="0" w:color="auto"/>
                <w:left w:val="none" w:sz="0" w:space="0" w:color="auto"/>
                <w:bottom w:val="none" w:sz="0" w:space="0" w:color="auto"/>
                <w:right w:val="none" w:sz="0" w:space="0" w:color="auto"/>
              </w:divBdr>
              <w:divsChild>
                <w:div w:id="680861569">
                  <w:marLeft w:val="0"/>
                  <w:marRight w:val="0"/>
                  <w:marTop w:val="0"/>
                  <w:marBottom w:val="0"/>
                  <w:divBdr>
                    <w:top w:val="none" w:sz="0" w:space="0" w:color="auto"/>
                    <w:left w:val="none" w:sz="0" w:space="0" w:color="auto"/>
                    <w:bottom w:val="none" w:sz="0" w:space="0" w:color="auto"/>
                    <w:right w:val="none" w:sz="0" w:space="0" w:color="auto"/>
                  </w:divBdr>
                  <w:divsChild>
                    <w:div w:id="1435128966">
                      <w:marLeft w:val="0"/>
                      <w:marRight w:val="0"/>
                      <w:marTop w:val="0"/>
                      <w:marBottom w:val="0"/>
                      <w:divBdr>
                        <w:top w:val="none" w:sz="0" w:space="0" w:color="auto"/>
                        <w:left w:val="none" w:sz="0" w:space="0" w:color="auto"/>
                        <w:bottom w:val="none" w:sz="0" w:space="0" w:color="auto"/>
                        <w:right w:val="none" w:sz="0" w:space="0" w:color="auto"/>
                      </w:divBdr>
                      <w:divsChild>
                        <w:div w:id="2053074760">
                          <w:marLeft w:val="0"/>
                          <w:marRight w:val="0"/>
                          <w:marTop w:val="0"/>
                          <w:marBottom w:val="0"/>
                          <w:divBdr>
                            <w:top w:val="none" w:sz="0" w:space="0" w:color="auto"/>
                            <w:left w:val="none" w:sz="0" w:space="0" w:color="auto"/>
                            <w:bottom w:val="none" w:sz="0" w:space="0" w:color="auto"/>
                            <w:right w:val="none" w:sz="0" w:space="0" w:color="auto"/>
                          </w:divBdr>
                          <w:divsChild>
                            <w:div w:id="856626280">
                              <w:marLeft w:val="0"/>
                              <w:marRight w:val="0"/>
                              <w:marTop w:val="0"/>
                              <w:marBottom w:val="0"/>
                              <w:divBdr>
                                <w:top w:val="none" w:sz="0" w:space="0" w:color="auto"/>
                                <w:left w:val="none" w:sz="0" w:space="0" w:color="auto"/>
                                <w:bottom w:val="none" w:sz="0" w:space="0" w:color="auto"/>
                                <w:right w:val="none" w:sz="0" w:space="0" w:color="auto"/>
                              </w:divBdr>
                              <w:divsChild>
                                <w:div w:id="1347757357">
                                  <w:marLeft w:val="0"/>
                                  <w:marRight w:val="0"/>
                                  <w:marTop w:val="0"/>
                                  <w:marBottom w:val="0"/>
                                  <w:divBdr>
                                    <w:top w:val="none" w:sz="0" w:space="0" w:color="auto"/>
                                    <w:left w:val="none" w:sz="0" w:space="0" w:color="auto"/>
                                    <w:bottom w:val="none" w:sz="0" w:space="0" w:color="auto"/>
                                    <w:right w:val="none" w:sz="0" w:space="0" w:color="auto"/>
                                  </w:divBdr>
                                  <w:divsChild>
                                    <w:div w:id="12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g.wikipedia.org/wiki/%D0%A4%D0%B0%D0%B9%D0%BB:CUC.jp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g.wikipedia.org/wiki/%D0%A4%D0%B0%D0%B9%D0%BB:CUP.jpg" TargetMode="External"/><Relationship Id="rId5" Type="http://schemas.openxmlformats.org/officeDocument/2006/relationships/webSettings" Target="webSettings.xml"/><Relationship Id="rId15" Type="http://schemas.openxmlformats.org/officeDocument/2006/relationships/hyperlink" Target="http://bgspace.com/cuba/%D0%BA%D1%8A%D1%89%D0%B8-%D0%B7%D0%B0-%D0%B3%D0%BE%D1%81%D1%82%D0%B8/" TargetMode="Externa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26\ChronologicalResum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43AB4-2FF4-4BE2-A985-0D1BAE3B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ChronologicalResume</Template>
  <TotalTime>2</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Martin Kamov</cp:lastModifiedBy>
  <cp:revision>3</cp:revision>
  <cp:lastPrinted>2020-01-08T12:19:00Z</cp:lastPrinted>
  <dcterms:created xsi:type="dcterms:W3CDTF">2020-03-11T14:32:00Z</dcterms:created>
  <dcterms:modified xsi:type="dcterms:W3CDTF">2020-03-11T14:43:00Z</dcterms:modified>
  <cp:version/>
</cp:coreProperties>
</file>